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532A" w14:textId="77777777" w:rsidR="000511F2" w:rsidRPr="000511F2" w:rsidRDefault="000511F2" w:rsidP="000511F2">
      <w:pPr>
        <w:rPr>
          <w:b/>
          <w:bCs/>
          <w:sz w:val="28"/>
          <w:szCs w:val="28"/>
        </w:rPr>
      </w:pPr>
    </w:p>
    <w:p w14:paraId="58ABFFBE" w14:textId="32CD41B8" w:rsidR="000511F2" w:rsidRPr="000511F2" w:rsidRDefault="000511F2" w:rsidP="000511F2">
      <w:pPr>
        <w:rPr>
          <w:rFonts w:ascii="Arial" w:hAnsi="Arial" w:cs="Arial"/>
          <w:b/>
          <w:bCs/>
          <w:sz w:val="28"/>
          <w:szCs w:val="28"/>
          <w:lang w:val="en-US"/>
        </w:rPr>
      </w:pPr>
      <w:r w:rsidRPr="000511F2">
        <w:rPr>
          <w:rFonts w:ascii="Arial" w:hAnsi="Arial" w:cs="Arial"/>
          <w:b/>
          <w:bCs/>
          <w:sz w:val="28"/>
          <w:szCs w:val="28"/>
        </w:rPr>
        <w:t>Am primit de la Hadrian – YO2BTW următorul material</w:t>
      </w:r>
      <w:r w:rsidRPr="000511F2">
        <w:rPr>
          <w:rFonts w:ascii="Arial" w:hAnsi="Arial" w:cs="Arial"/>
          <w:b/>
          <w:bCs/>
          <w:sz w:val="28"/>
          <w:szCs w:val="28"/>
          <w:lang w:val="en-US"/>
        </w:rPr>
        <w:t>:</w:t>
      </w:r>
    </w:p>
    <w:p w14:paraId="2F3CA4B2" w14:textId="77777777" w:rsidR="0027697D" w:rsidRDefault="0027697D" w:rsidP="000511F2">
      <w:pPr>
        <w:rPr>
          <w:rFonts w:ascii="Arial" w:hAnsi="Arial" w:cs="Arial"/>
          <w:b/>
          <w:bCs/>
          <w:sz w:val="28"/>
          <w:szCs w:val="28"/>
        </w:rPr>
      </w:pPr>
    </w:p>
    <w:p w14:paraId="247FCE2C" w14:textId="52C6C9E8" w:rsidR="000511F2" w:rsidRPr="000511F2" w:rsidRDefault="000511F2" w:rsidP="000511F2">
      <w:pPr>
        <w:rPr>
          <w:rFonts w:ascii="Arial" w:hAnsi="Arial" w:cs="Arial"/>
          <w:b/>
          <w:bCs/>
          <w:sz w:val="28"/>
          <w:szCs w:val="28"/>
        </w:rPr>
      </w:pPr>
      <w:r w:rsidRPr="000511F2">
        <w:rPr>
          <w:rFonts w:ascii="Arial" w:hAnsi="Arial" w:cs="Arial"/>
          <w:b/>
          <w:bCs/>
          <w:sz w:val="28"/>
          <w:szCs w:val="28"/>
        </w:rPr>
        <w:t>Charles Wilmott M0OXO introdus în Heritage CQ DX Hall of Fame – Povestea unuia dintre cei mai mari QSL Manageri din lume</w:t>
      </w:r>
    </w:p>
    <w:p w14:paraId="38FF9312" w14:textId="77777777" w:rsidR="000511F2" w:rsidRPr="000511F2" w:rsidRDefault="000511F2" w:rsidP="000511F2">
      <w:pPr>
        <w:rPr>
          <w:rFonts w:ascii="Arial" w:hAnsi="Arial" w:cs="Arial"/>
          <w:b/>
          <w:bCs/>
          <w:sz w:val="28"/>
          <w:szCs w:val="28"/>
        </w:rPr>
      </w:pPr>
    </w:p>
    <w:p w14:paraId="18DBB24C" w14:textId="429714A3" w:rsidR="000511F2" w:rsidRPr="000511F2" w:rsidRDefault="000511F2" w:rsidP="000511F2">
      <w:pPr>
        <w:rPr>
          <w:rFonts w:ascii="Arial" w:hAnsi="Arial" w:cs="Arial"/>
          <w:b/>
          <w:bCs/>
          <w:sz w:val="28"/>
          <w:szCs w:val="28"/>
        </w:rPr>
      </w:pPr>
      <w:r w:rsidRPr="000511F2">
        <w:rPr>
          <w:rFonts w:ascii="Arial" w:hAnsi="Arial" w:cs="Arial"/>
          <w:b/>
          <w:bCs/>
          <w:sz w:val="28"/>
          <w:szCs w:val="28"/>
        </w:rPr>
        <w:t>Charles Wilmott M0OXO – omul din spatele milioanelor de QSL-uri și nou membru al Heritage CQ DX Hall of Fame</w:t>
      </w:r>
    </w:p>
    <w:p w14:paraId="3F53CCC6" w14:textId="77777777" w:rsidR="000511F2" w:rsidRPr="000511F2" w:rsidRDefault="000511F2" w:rsidP="000511F2">
      <w:pPr>
        <w:rPr>
          <w:rFonts w:ascii="Arial" w:hAnsi="Arial" w:cs="Arial"/>
          <w:sz w:val="28"/>
          <w:szCs w:val="28"/>
        </w:rPr>
      </w:pPr>
      <w:r w:rsidRPr="000511F2">
        <w:rPr>
          <w:rFonts w:ascii="Arial" w:hAnsi="Arial" w:cs="Arial"/>
          <w:sz w:val="28"/>
          <w:szCs w:val="28"/>
        </w:rPr>
        <w:t>În lumea DX-ului internațional există oameni care apar permanent în loguri, în expediții și în concursuri. Dar există și oameni care lucrează aproape permanent „din umbră”, făcând posibilă confirmarea milioanelor de legături radio realizate de radioamatori din întreaga lume. Un astfel de nume este Charles Wilmott, cunoscut comunității radioamatorice sub indicativul </w:t>
      </w:r>
      <w:r w:rsidRPr="000511F2">
        <w:rPr>
          <w:rFonts w:ascii="Arial" w:hAnsi="Arial" w:cs="Arial"/>
          <w:b/>
          <w:bCs/>
          <w:sz w:val="28"/>
          <w:szCs w:val="28"/>
        </w:rPr>
        <w:t>M0OXO</w:t>
      </w:r>
      <w:r w:rsidRPr="000511F2">
        <w:rPr>
          <w:rFonts w:ascii="Arial" w:hAnsi="Arial" w:cs="Arial"/>
          <w:sz w:val="28"/>
          <w:szCs w:val="28"/>
        </w:rPr>
        <w:t>.</w:t>
      </w:r>
    </w:p>
    <w:p w14:paraId="0CE3A67E" w14:textId="77777777" w:rsidR="000511F2" w:rsidRPr="000511F2" w:rsidRDefault="000511F2" w:rsidP="000511F2">
      <w:pPr>
        <w:rPr>
          <w:rFonts w:ascii="Arial" w:hAnsi="Arial" w:cs="Arial"/>
          <w:sz w:val="28"/>
          <w:szCs w:val="28"/>
        </w:rPr>
      </w:pPr>
      <w:r w:rsidRPr="000511F2">
        <w:rPr>
          <w:rFonts w:ascii="Arial" w:hAnsi="Arial" w:cs="Arial"/>
          <w:sz w:val="28"/>
          <w:szCs w:val="28"/>
        </w:rPr>
        <w:t>Recent, Charles Wilmott a fost introdus în prestigiosul </w:t>
      </w:r>
      <w:r w:rsidRPr="000511F2">
        <w:rPr>
          <w:rFonts w:ascii="Arial" w:hAnsi="Arial" w:cs="Arial"/>
          <w:b/>
          <w:bCs/>
          <w:sz w:val="28"/>
          <w:szCs w:val="28"/>
        </w:rPr>
        <w:t>Heritage CQ DX Hall of Fame</w:t>
      </w:r>
      <w:r w:rsidRPr="000511F2">
        <w:rPr>
          <w:rFonts w:ascii="Arial" w:hAnsi="Arial" w:cs="Arial"/>
          <w:sz w:val="28"/>
          <w:szCs w:val="28"/>
        </w:rPr>
        <w:t>, o recunoaștere rezervată celor care au contribuit excepțional la dezvoltarea DX-ingului mondial și la spiritul comunității radioamatorice.</w:t>
      </w:r>
    </w:p>
    <w:p w14:paraId="0BC632EC" w14:textId="77777777" w:rsidR="0027697D" w:rsidRDefault="0027697D" w:rsidP="000511F2">
      <w:pPr>
        <w:rPr>
          <w:rFonts w:ascii="Arial" w:hAnsi="Arial" w:cs="Arial"/>
          <w:b/>
          <w:bCs/>
          <w:sz w:val="28"/>
          <w:szCs w:val="28"/>
        </w:rPr>
      </w:pPr>
    </w:p>
    <w:p w14:paraId="1476EC18" w14:textId="44870B38" w:rsidR="000511F2" w:rsidRPr="000511F2" w:rsidRDefault="000511F2" w:rsidP="000511F2">
      <w:pPr>
        <w:rPr>
          <w:rFonts w:ascii="Arial" w:hAnsi="Arial" w:cs="Arial"/>
          <w:b/>
          <w:bCs/>
          <w:sz w:val="28"/>
          <w:szCs w:val="28"/>
        </w:rPr>
      </w:pPr>
      <w:r w:rsidRPr="000511F2">
        <w:rPr>
          <w:rFonts w:ascii="Arial" w:hAnsi="Arial" w:cs="Arial"/>
          <w:b/>
          <w:bCs/>
          <w:sz w:val="28"/>
          <w:szCs w:val="28"/>
        </w:rPr>
        <w:t>Cine este Charles Wilmott – M0OXO</w:t>
      </w:r>
    </w:p>
    <w:p w14:paraId="314C10AA" w14:textId="77777777" w:rsidR="000511F2" w:rsidRPr="000511F2" w:rsidRDefault="000511F2" w:rsidP="000511F2">
      <w:pPr>
        <w:rPr>
          <w:rFonts w:ascii="Arial" w:hAnsi="Arial" w:cs="Arial"/>
          <w:sz w:val="28"/>
          <w:szCs w:val="28"/>
        </w:rPr>
      </w:pPr>
      <w:r w:rsidRPr="000511F2">
        <w:rPr>
          <w:rFonts w:ascii="Arial" w:hAnsi="Arial" w:cs="Arial"/>
          <w:sz w:val="28"/>
          <w:szCs w:val="28"/>
        </w:rPr>
        <w:t>Charles Wilmott este radioamator britanic și unul dintre cei mai cunoscuți QSL manageri din lume. El locuiește în Marea Britanie și de-a lungul anilor a devenit o figură extrem de respectată în comunitatea DX internațională datorită profesionalismului și dedicării sale.</w:t>
      </w:r>
    </w:p>
    <w:p w14:paraId="65405FC7" w14:textId="77777777" w:rsidR="000511F2" w:rsidRPr="000511F2" w:rsidRDefault="000511F2" w:rsidP="000511F2">
      <w:pPr>
        <w:rPr>
          <w:rFonts w:ascii="Arial" w:hAnsi="Arial" w:cs="Arial"/>
          <w:sz w:val="28"/>
          <w:szCs w:val="28"/>
        </w:rPr>
      </w:pPr>
      <w:r w:rsidRPr="000511F2">
        <w:rPr>
          <w:rFonts w:ascii="Arial" w:hAnsi="Arial" w:cs="Arial"/>
          <w:sz w:val="28"/>
          <w:szCs w:val="28"/>
        </w:rPr>
        <w:t>Deși nu există foarte multe informații biografice publice despre începuturile sale personale, comunitatea DX îl cunoaște drept omul care a dus managementul QSL la un nivel complet nou. În timp, M0OXO a devenit unul dintre cei mai solicitați QSL manageri pentru DXpedițiile importante ale lumii.</w:t>
      </w:r>
    </w:p>
    <w:p w14:paraId="7D089EC0" w14:textId="77777777" w:rsidR="0027697D" w:rsidRDefault="0027697D" w:rsidP="000511F2">
      <w:pPr>
        <w:rPr>
          <w:rFonts w:ascii="Arial" w:hAnsi="Arial" w:cs="Arial"/>
          <w:b/>
          <w:bCs/>
          <w:sz w:val="28"/>
          <w:szCs w:val="28"/>
        </w:rPr>
      </w:pPr>
    </w:p>
    <w:p w14:paraId="71A74B01" w14:textId="4D9C3777" w:rsidR="000511F2" w:rsidRPr="000511F2" w:rsidRDefault="000511F2" w:rsidP="000511F2">
      <w:pPr>
        <w:rPr>
          <w:rFonts w:ascii="Arial" w:hAnsi="Arial" w:cs="Arial"/>
          <w:b/>
          <w:bCs/>
          <w:sz w:val="28"/>
          <w:szCs w:val="28"/>
        </w:rPr>
      </w:pPr>
      <w:r w:rsidRPr="000511F2">
        <w:rPr>
          <w:rFonts w:ascii="Arial" w:hAnsi="Arial" w:cs="Arial"/>
          <w:b/>
          <w:bCs/>
          <w:sz w:val="28"/>
          <w:szCs w:val="28"/>
        </w:rPr>
        <w:t>Cum a început activitatea de QSL Manager</w:t>
      </w:r>
    </w:p>
    <w:p w14:paraId="79E2C828" w14:textId="77777777" w:rsidR="000511F2" w:rsidRPr="000511F2" w:rsidRDefault="000511F2" w:rsidP="000511F2">
      <w:pPr>
        <w:rPr>
          <w:rFonts w:ascii="Arial" w:hAnsi="Arial" w:cs="Arial"/>
          <w:sz w:val="28"/>
          <w:szCs w:val="28"/>
        </w:rPr>
      </w:pPr>
      <w:r w:rsidRPr="000511F2">
        <w:rPr>
          <w:rFonts w:ascii="Arial" w:hAnsi="Arial" w:cs="Arial"/>
          <w:sz w:val="28"/>
          <w:szCs w:val="28"/>
        </w:rPr>
        <w:t>Ca mulți alți radioamatori pasionați de DX, Charles a înțeles rapid cât de importantă este confirmarea corectă și eficientă a legăturilor radio. Din dorința de a ajuta comunitatea și de a simplifica procesul de confirmare QSL, el a început să dezvolte metode moderne de gestionare a logurilor și cererilor QSL.</w:t>
      </w:r>
    </w:p>
    <w:p w14:paraId="0C259DD2" w14:textId="77777777" w:rsidR="000511F2" w:rsidRPr="000511F2" w:rsidRDefault="000511F2" w:rsidP="000511F2">
      <w:pPr>
        <w:rPr>
          <w:rFonts w:ascii="Arial" w:hAnsi="Arial" w:cs="Arial"/>
          <w:sz w:val="28"/>
          <w:szCs w:val="28"/>
        </w:rPr>
      </w:pPr>
      <w:r w:rsidRPr="000511F2">
        <w:rPr>
          <w:rFonts w:ascii="Arial" w:hAnsi="Arial" w:cs="Arial"/>
          <w:sz w:val="28"/>
          <w:szCs w:val="28"/>
        </w:rPr>
        <w:t>În timp, activitatea sa a crescut enorm, iar M0OXO a ajuns să gestioneze sute de indicative și numeroase DXpediții internaționale.</w:t>
      </w:r>
    </w:p>
    <w:p w14:paraId="1A243B5C" w14:textId="77777777" w:rsidR="000511F2" w:rsidRPr="000511F2" w:rsidRDefault="000511F2" w:rsidP="000511F2">
      <w:pPr>
        <w:rPr>
          <w:rFonts w:ascii="Arial" w:hAnsi="Arial" w:cs="Arial"/>
          <w:sz w:val="28"/>
          <w:szCs w:val="28"/>
        </w:rPr>
      </w:pPr>
      <w:r w:rsidRPr="000511F2">
        <w:rPr>
          <w:rFonts w:ascii="Arial" w:hAnsi="Arial" w:cs="Arial"/>
          <w:sz w:val="28"/>
          <w:szCs w:val="28"/>
        </w:rPr>
        <w:lastRenderedPageBreak/>
        <w:t>Astăzi, numele său este asociat cu unele dintre cele mai mari și mai complexe operațiuni DX din lume.</w:t>
      </w:r>
    </w:p>
    <w:p w14:paraId="1916E998" w14:textId="77777777" w:rsidR="0027697D" w:rsidRDefault="0027697D" w:rsidP="000511F2">
      <w:pPr>
        <w:rPr>
          <w:rFonts w:ascii="Arial" w:hAnsi="Arial" w:cs="Arial"/>
          <w:b/>
          <w:bCs/>
          <w:sz w:val="28"/>
          <w:szCs w:val="28"/>
        </w:rPr>
      </w:pPr>
    </w:p>
    <w:p w14:paraId="7B06097E" w14:textId="4EBF39BD" w:rsidR="000511F2" w:rsidRPr="000511F2" w:rsidRDefault="000511F2" w:rsidP="000511F2">
      <w:pPr>
        <w:rPr>
          <w:rFonts w:ascii="Arial" w:hAnsi="Arial" w:cs="Arial"/>
          <w:b/>
          <w:bCs/>
          <w:sz w:val="28"/>
          <w:szCs w:val="28"/>
        </w:rPr>
      </w:pPr>
      <w:r w:rsidRPr="000511F2">
        <w:rPr>
          <w:rFonts w:ascii="Arial" w:hAnsi="Arial" w:cs="Arial"/>
          <w:b/>
          <w:bCs/>
          <w:sz w:val="28"/>
          <w:szCs w:val="28"/>
        </w:rPr>
        <w:t>Milioane de QSO-uri și un sistem modernizat</w:t>
      </w:r>
    </w:p>
    <w:p w14:paraId="1B3C95E8" w14:textId="77777777" w:rsidR="000511F2" w:rsidRPr="000511F2" w:rsidRDefault="000511F2" w:rsidP="000511F2">
      <w:pPr>
        <w:rPr>
          <w:rFonts w:ascii="Arial" w:hAnsi="Arial" w:cs="Arial"/>
          <w:sz w:val="28"/>
          <w:szCs w:val="28"/>
        </w:rPr>
      </w:pPr>
      <w:r w:rsidRPr="000511F2">
        <w:rPr>
          <w:rFonts w:ascii="Arial" w:hAnsi="Arial" w:cs="Arial"/>
          <w:sz w:val="28"/>
          <w:szCs w:val="28"/>
        </w:rPr>
        <w:t>Potrivit comunității DX internaționale, Charles Wilmott gestionează loguri care conțin peste </w:t>
      </w:r>
      <w:r w:rsidRPr="000511F2">
        <w:rPr>
          <w:rFonts w:ascii="Arial" w:hAnsi="Arial" w:cs="Arial"/>
          <w:b/>
          <w:bCs/>
          <w:sz w:val="28"/>
          <w:szCs w:val="28"/>
        </w:rPr>
        <w:t>9 milioane de QSO-uri</w:t>
      </w:r>
      <w:r w:rsidRPr="000511F2">
        <w:rPr>
          <w:rFonts w:ascii="Arial" w:hAnsi="Arial" w:cs="Arial"/>
          <w:sz w:val="28"/>
          <w:szCs w:val="28"/>
        </w:rPr>
        <w:t>. Acest volum uriaș de date și confirmări îl plasează printre cei mai importanți QSL manageri ai epocii moderne.</w:t>
      </w:r>
    </w:p>
    <w:p w14:paraId="7E4FA797" w14:textId="77777777" w:rsidR="000511F2" w:rsidRPr="000511F2" w:rsidRDefault="000511F2" w:rsidP="000511F2">
      <w:pPr>
        <w:rPr>
          <w:rFonts w:ascii="Arial" w:hAnsi="Arial" w:cs="Arial"/>
          <w:sz w:val="28"/>
          <w:szCs w:val="28"/>
        </w:rPr>
      </w:pPr>
      <w:r w:rsidRPr="000511F2">
        <w:rPr>
          <w:rFonts w:ascii="Arial" w:hAnsi="Arial" w:cs="Arial"/>
          <w:sz w:val="28"/>
          <w:szCs w:val="28"/>
        </w:rPr>
        <w:t>În colaborare cu alți specialiști, inclusiv Tim Beaumont, Charles a contribuit la dezvoltarea unui sistem avansat de tip </w:t>
      </w:r>
      <w:r w:rsidRPr="000511F2">
        <w:rPr>
          <w:rFonts w:ascii="Arial" w:hAnsi="Arial" w:cs="Arial"/>
          <w:b/>
          <w:bCs/>
          <w:sz w:val="28"/>
          <w:szCs w:val="28"/>
        </w:rPr>
        <w:t>OQRS (Online QSL Request System)</w:t>
      </w:r>
      <w:r w:rsidRPr="000511F2">
        <w:rPr>
          <w:rFonts w:ascii="Arial" w:hAnsi="Arial" w:cs="Arial"/>
          <w:sz w:val="28"/>
          <w:szCs w:val="28"/>
        </w:rPr>
        <w:t>, utilizat astăzi de numeroase DXpeditions și stații rare.</w:t>
      </w:r>
    </w:p>
    <w:p w14:paraId="50DD428B" w14:textId="77777777" w:rsidR="000511F2" w:rsidRPr="000511F2" w:rsidRDefault="000511F2" w:rsidP="000511F2">
      <w:pPr>
        <w:rPr>
          <w:rFonts w:ascii="Arial" w:hAnsi="Arial" w:cs="Arial"/>
          <w:sz w:val="28"/>
          <w:szCs w:val="28"/>
        </w:rPr>
      </w:pPr>
      <w:r w:rsidRPr="000511F2">
        <w:rPr>
          <w:rFonts w:ascii="Arial" w:hAnsi="Arial" w:cs="Arial"/>
          <w:sz w:val="28"/>
          <w:szCs w:val="28"/>
        </w:rPr>
        <w:t>Acest sistem permite:</w:t>
      </w:r>
    </w:p>
    <w:p w14:paraId="534E9D8B" w14:textId="77777777" w:rsidR="000511F2" w:rsidRPr="000511F2" w:rsidRDefault="000511F2" w:rsidP="000511F2">
      <w:pPr>
        <w:numPr>
          <w:ilvl w:val="0"/>
          <w:numId w:val="1"/>
        </w:numPr>
        <w:rPr>
          <w:rFonts w:ascii="Arial" w:hAnsi="Arial" w:cs="Arial"/>
          <w:sz w:val="28"/>
          <w:szCs w:val="28"/>
        </w:rPr>
      </w:pPr>
      <w:r w:rsidRPr="000511F2">
        <w:rPr>
          <w:rFonts w:ascii="Arial" w:hAnsi="Arial" w:cs="Arial"/>
          <w:sz w:val="28"/>
          <w:szCs w:val="28"/>
        </w:rPr>
        <w:t>verificarea rapidă a logurilor,</w:t>
      </w:r>
    </w:p>
    <w:p w14:paraId="09FECF8A" w14:textId="77777777" w:rsidR="000511F2" w:rsidRPr="000511F2" w:rsidRDefault="000511F2" w:rsidP="000511F2">
      <w:pPr>
        <w:numPr>
          <w:ilvl w:val="0"/>
          <w:numId w:val="1"/>
        </w:numPr>
        <w:rPr>
          <w:rFonts w:ascii="Arial" w:hAnsi="Arial" w:cs="Arial"/>
          <w:sz w:val="28"/>
          <w:szCs w:val="28"/>
        </w:rPr>
      </w:pPr>
      <w:r w:rsidRPr="000511F2">
        <w:rPr>
          <w:rFonts w:ascii="Arial" w:hAnsi="Arial" w:cs="Arial"/>
          <w:sz w:val="28"/>
          <w:szCs w:val="28"/>
        </w:rPr>
        <w:t>solicitarea online a QSL-urilor,</w:t>
      </w:r>
    </w:p>
    <w:p w14:paraId="0F6CA625" w14:textId="77777777" w:rsidR="000511F2" w:rsidRPr="000511F2" w:rsidRDefault="000511F2" w:rsidP="000511F2">
      <w:pPr>
        <w:numPr>
          <w:ilvl w:val="0"/>
          <w:numId w:val="1"/>
        </w:numPr>
        <w:rPr>
          <w:rFonts w:ascii="Arial" w:hAnsi="Arial" w:cs="Arial"/>
          <w:sz w:val="28"/>
          <w:szCs w:val="28"/>
        </w:rPr>
      </w:pPr>
      <w:r w:rsidRPr="000511F2">
        <w:rPr>
          <w:rFonts w:ascii="Arial" w:hAnsi="Arial" w:cs="Arial"/>
          <w:sz w:val="28"/>
          <w:szCs w:val="28"/>
        </w:rPr>
        <w:t>integrarea cu PayPal,</w:t>
      </w:r>
    </w:p>
    <w:p w14:paraId="562E9815" w14:textId="77777777" w:rsidR="000511F2" w:rsidRPr="000511F2" w:rsidRDefault="000511F2" w:rsidP="000511F2">
      <w:pPr>
        <w:numPr>
          <w:ilvl w:val="0"/>
          <w:numId w:val="1"/>
        </w:numPr>
        <w:rPr>
          <w:rFonts w:ascii="Arial" w:hAnsi="Arial" w:cs="Arial"/>
          <w:sz w:val="28"/>
          <w:szCs w:val="28"/>
        </w:rPr>
      </w:pPr>
      <w:r w:rsidRPr="000511F2">
        <w:rPr>
          <w:rFonts w:ascii="Arial" w:hAnsi="Arial" w:cs="Arial"/>
          <w:sz w:val="28"/>
          <w:szCs w:val="28"/>
        </w:rPr>
        <w:t>automatizarea confirmărilor,</w:t>
      </w:r>
    </w:p>
    <w:p w14:paraId="548D31C6" w14:textId="77777777" w:rsidR="000511F2" w:rsidRPr="000511F2" w:rsidRDefault="000511F2" w:rsidP="000511F2">
      <w:pPr>
        <w:numPr>
          <w:ilvl w:val="0"/>
          <w:numId w:val="1"/>
        </w:numPr>
        <w:rPr>
          <w:rFonts w:ascii="Arial" w:hAnsi="Arial" w:cs="Arial"/>
          <w:sz w:val="28"/>
          <w:szCs w:val="28"/>
        </w:rPr>
      </w:pPr>
      <w:r w:rsidRPr="000511F2">
        <w:rPr>
          <w:rFonts w:ascii="Arial" w:hAnsi="Arial" w:cs="Arial"/>
          <w:sz w:val="28"/>
          <w:szCs w:val="28"/>
        </w:rPr>
        <w:t>gestionarea eficientă a milioanelor de contacte radio.</w:t>
      </w:r>
    </w:p>
    <w:p w14:paraId="47BB5218" w14:textId="77777777" w:rsidR="000511F2" w:rsidRPr="000511F2" w:rsidRDefault="000511F2" w:rsidP="000511F2">
      <w:pPr>
        <w:rPr>
          <w:rFonts w:ascii="Arial" w:hAnsi="Arial" w:cs="Arial"/>
          <w:sz w:val="28"/>
          <w:szCs w:val="28"/>
        </w:rPr>
      </w:pPr>
      <w:r w:rsidRPr="000511F2">
        <w:rPr>
          <w:rFonts w:ascii="Arial" w:hAnsi="Arial" w:cs="Arial"/>
          <w:sz w:val="28"/>
          <w:szCs w:val="28"/>
        </w:rPr>
        <w:t>Pentru mulți DX-eri, sistemele dezvoltate și operate de M0OXO au redus enorm timpul de așteptare pentru confirmările QSL.</w:t>
      </w:r>
    </w:p>
    <w:p w14:paraId="78494266" w14:textId="77777777" w:rsidR="000511F2" w:rsidRPr="000511F2" w:rsidRDefault="000511F2" w:rsidP="000511F2">
      <w:pPr>
        <w:rPr>
          <w:rFonts w:ascii="Arial" w:hAnsi="Arial" w:cs="Arial"/>
          <w:b/>
          <w:bCs/>
          <w:sz w:val="28"/>
          <w:szCs w:val="28"/>
        </w:rPr>
      </w:pPr>
      <w:r w:rsidRPr="000511F2">
        <w:rPr>
          <w:rFonts w:ascii="Arial" w:hAnsi="Arial" w:cs="Arial"/>
          <w:b/>
          <w:bCs/>
          <w:sz w:val="28"/>
          <w:szCs w:val="28"/>
        </w:rPr>
        <w:t>Garajul transformat în centru internațional QSL</w:t>
      </w:r>
    </w:p>
    <w:p w14:paraId="2D854189" w14:textId="77777777" w:rsidR="000511F2" w:rsidRPr="000511F2" w:rsidRDefault="000511F2" w:rsidP="000511F2">
      <w:pPr>
        <w:rPr>
          <w:rFonts w:ascii="Arial" w:hAnsi="Arial" w:cs="Arial"/>
          <w:sz w:val="28"/>
          <w:szCs w:val="28"/>
        </w:rPr>
      </w:pPr>
      <w:r w:rsidRPr="000511F2">
        <w:rPr>
          <w:rFonts w:ascii="Arial" w:hAnsi="Arial" w:cs="Arial"/>
          <w:sz w:val="28"/>
          <w:szCs w:val="28"/>
        </w:rPr>
        <w:t>Un detaliu devenit aproape legendar în comunitatea DX este faptul că Charles și-a transformat propriul garaj într-un adevărat centru de management QSL.</w:t>
      </w:r>
    </w:p>
    <w:p w14:paraId="6C2FEF9F" w14:textId="77777777" w:rsidR="000511F2" w:rsidRPr="000511F2" w:rsidRDefault="000511F2" w:rsidP="000511F2">
      <w:pPr>
        <w:rPr>
          <w:rFonts w:ascii="Arial" w:hAnsi="Arial" w:cs="Arial"/>
          <w:sz w:val="28"/>
          <w:szCs w:val="28"/>
        </w:rPr>
      </w:pPr>
      <w:r w:rsidRPr="000511F2">
        <w:rPr>
          <w:rFonts w:ascii="Arial" w:hAnsi="Arial" w:cs="Arial"/>
          <w:sz w:val="28"/>
          <w:szCs w:val="28"/>
        </w:rPr>
        <w:t>Acolo lucrează zilnic, de dimineața devreme până seara târziu, procesând cereri, loguri și mii de QSL-uri. Chiar și iarna, în condiții de temperaturi foarte scăzute, activitatea continuă fără oprire.</w:t>
      </w:r>
    </w:p>
    <w:p w14:paraId="06089236" w14:textId="77777777" w:rsidR="000511F2" w:rsidRPr="000511F2" w:rsidRDefault="000511F2" w:rsidP="000511F2">
      <w:pPr>
        <w:rPr>
          <w:rFonts w:ascii="Arial" w:hAnsi="Arial" w:cs="Arial"/>
          <w:sz w:val="28"/>
          <w:szCs w:val="28"/>
        </w:rPr>
      </w:pPr>
      <w:r w:rsidRPr="000511F2">
        <w:rPr>
          <w:rFonts w:ascii="Arial" w:hAnsi="Arial" w:cs="Arial"/>
          <w:sz w:val="28"/>
          <w:szCs w:val="28"/>
        </w:rPr>
        <w:t>Această dedicare totală este unul dintre motivele pentru care Charles Wilmott este atât de apreciat în lumea radioamatorismului.</w:t>
      </w:r>
    </w:p>
    <w:p w14:paraId="317BC691" w14:textId="77777777" w:rsidR="0027697D" w:rsidRDefault="0027697D" w:rsidP="000511F2">
      <w:pPr>
        <w:rPr>
          <w:rFonts w:ascii="Arial" w:hAnsi="Arial" w:cs="Arial"/>
          <w:b/>
          <w:bCs/>
          <w:sz w:val="28"/>
          <w:szCs w:val="28"/>
        </w:rPr>
      </w:pPr>
    </w:p>
    <w:p w14:paraId="0C97C40E" w14:textId="77777777" w:rsidR="0027697D" w:rsidRDefault="0027697D" w:rsidP="000511F2">
      <w:pPr>
        <w:rPr>
          <w:rFonts w:ascii="Arial" w:hAnsi="Arial" w:cs="Arial"/>
          <w:b/>
          <w:bCs/>
          <w:sz w:val="28"/>
          <w:szCs w:val="28"/>
        </w:rPr>
      </w:pPr>
    </w:p>
    <w:p w14:paraId="4A8AFE4C" w14:textId="77777777" w:rsidR="0027697D" w:rsidRDefault="0027697D" w:rsidP="000511F2">
      <w:pPr>
        <w:rPr>
          <w:rFonts w:ascii="Arial" w:hAnsi="Arial" w:cs="Arial"/>
          <w:b/>
          <w:bCs/>
          <w:sz w:val="28"/>
          <w:szCs w:val="28"/>
        </w:rPr>
      </w:pPr>
    </w:p>
    <w:p w14:paraId="6D618908" w14:textId="77777777" w:rsidR="002720A8" w:rsidRDefault="002720A8" w:rsidP="000511F2">
      <w:pPr>
        <w:rPr>
          <w:rFonts w:ascii="Arial" w:hAnsi="Arial" w:cs="Arial"/>
          <w:b/>
          <w:bCs/>
          <w:sz w:val="28"/>
          <w:szCs w:val="28"/>
        </w:rPr>
      </w:pPr>
    </w:p>
    <w:p w14:paraId="232F36D2" w14:textId="77777777" w:rsidR="002720A8" w:rsidRDefault="002720A8" w:rsidP="000511F2">
      <w:pPr>
        <w:rPr>
          <w:rFonts w:ascii="Arial" w:hAnsi="Arial" w:cs="Arial"/>
          <w:b/>
          <w:bCs/>
          <w:sz w:val="28"/>
          <w:szCs w:val="28"/>
        </w:rPr>
      </w:pPr>
    </w:p>
    <w:p w14:paraId="507B33DD" w14:textId="77777777" w:rsidR="002720A8" w:rsidRDefault="002720A8" w:rsidP="000511F2">
      <w:pPr>
        <w:rPr>
          <w:rFonts w:ascii="Arial" w:hAnsi="Arial" w:cs="Arial"/>
          <w:b/>
          <w:bCs/>
          <w:sz w:val="28"/>
          <w:szCs w:val="28"/>
        </w:rPr>
      </w:pPr>
    </w:p>
    <w:p w14:paraId="11DDE761" w14:textId="6556DD78" w:rsidR="000511F2" w:rsidRDefault="000511F2" w:rsidP="000511F2">
      <w:pPr>
        <w:rPr>
          <w:rFonts w:ascii="Arial" w:hAnsi="Arial" w:cs="Arial"/>
          <w:b/>
          <w:bCs/>
          <w:sz w:val="28"/>
          <w:szCs w:val="28"/>
        </w:rPr>
      </w:pPr>
      <w:r w:rsidRPr="000511F2">
        <w:rPr>
          <w:rFonts w:ascii="Arial" w:hAnsi="Arial" w:cs="Arial"/>
          <w:b/>
          <w:bCs/>
          <w:sz w:val="28"/>
          <w:szCs w:val="28"/>
        </w:rPr>
        <w:lastRenderedPageBreak/>
        <w:t>De la DXpediții mici la „The Big Ones”</w:t>
      </w:r>
    </w:p>
    <w:p w14:paraId="09022BD7" w14:textId="77777777" w:rsidR="000511F2" w:rsidRPr="000511F2" w:rsidRDefault="000511F2" w:rsidP="000511F2">
      <w:pPr>
        <w:rPr>
          <w:rFonts w:ascii="Arial" w:hAnsi="Arial" w:cs="Arial"/>
          <w:sz w:val="28"/>
          <w:szCs w:val="28"/>
        </w:rPr>
      </w:pPr>
      <w:r w:rsidRPr="000511F2">
        <w:rPr>
          <w:rFonts w:ascii="Arial" w:hAnsi="Arial" w:cs="Arial"/>
          <w:sz w:val="28"/>
          <w:szCs w:val="28"/>
        </w:rPr>
        <w:t>Un aspect important al activității lui M0OXO este faptul că nu gestionează doar marile DXpediții celebre, ci și stații mai mici, indicative speciale și activități locale din întreaga lume.</w:t>
      </w:r>
    </w:p>
    <w:p w14:paraId="3358820A" w14:textId="77777777" w:rsidR="000511F2" w:rsidRPr="000511F2" w:rsidRDefault="000511F2" w:rsidP="000511F2">
      <w:pPr>
        <w:rPr>
          <w:rFonts w:ascii="Arial" w:hAnsi="Arial" w:cs="Arial"/>
          <w:sz w:val="28"/>
          <w:szCs w:val="28"/>
        </w:rPr>
      </w:pPr>
      <w:r w:rsidRPr="000511F2">
        <w:rPr>
          <w:rFonts w:ascii="Arial" w:hAnsi="Arial" w:cs="Arial"/>
          <w:sz w:val="28"/>
          <w:szCs w:val="28"/>
        </w:rPr>
        <w:t>Comunitatea apreciază faptul că Charles tratează fiecare proiect cu aceeași seriozitate și profesionalism, indiferent de dimensiunea operațiunii.</w:t>
      </w:r>
    </w:p>
    <w:p w14:paraId="6581968B" w14:textId="77777777" w:rsidR="000511F2" w:rsidRPr="000511F2" w:rsidRDefault="000511F2" w:rsidP="000511F2">
      <w:pPr>
        <w:rPr>
          <w:rFonts w:ascii="Arial" w:hAnsi="Arial" w:cs="Arial"/>
          <w:sz w:val="28"/>
          <w:szCs w:val="28"/>
        </w:rPr>
      </w:pPr>
      <w:r w:rsidRPr="000511F2">
        <w:rPr>
          <w:rFonts w:ascii="Arial" w:hAnsi="Arial" w:cs="Arial"/>
          <w:sz w:val="28"/>
          <w:szCs w:val="28"/>
        </w:rPr>
        <w:t>În prezent, sistemele asociate M0OXO și M0URX gestionează peste o mie de operațiuni radio diferite.</w:t>
      </w:r>
    </w:p>
    <w:p w14:paraId="37793554" w14:textId="77777777" w:rsidR="000511F2" w:rsidRPr="000511F2" w:rsidRDefault="000511F2" w:rsidP="000511F2">
      <w:pPr>
        <w:rPr>
          <w:rFonts w:ascii="Arial" w:hAnsi="Arial" w:cs="Arial"/>
          <w:b/>
          <w:bCs/>
          <w:sz w:val="28"/>
          <w:szCs w:val="28"/>
        </w:rPr>
      </w:pPr>
      <w:r w:rsidRPr="000511F2">
        <w:rPr>
          <w:rFonts w:ascii="Arial" w:hAnsi="Arial" w:cs="Arial"/>
          <w:b/>
          <w:bCs/>
          <w:sz w:val="28"/>
          <w:szCs w:val="28"/>
        </w:rPr>
        <w:t>Heritage CQ DX Hall of Fame – o recunoaștere supremă</w:t>
      </w:r>
    </w:p>
    <w:p w14:paraId="3FFFA165" w14:textId="77777777" w:rsidR="000511F2" w:rsidRPr="000511F2" w:rsidRDefault="000511F2" w:rsidP="000511F2">
      <w:pPr>
        <w:rPr>
          <w:rFonts w:ascii="Arial" w:hAnsi="Arial" w:cs="Arial"/>
          <w:sz w:val="28"/>
          <w:szCs w:val="28"/>
        </w:rPr>
      </w:pPr>
      <w:r w:rsidRPr="000511F2">
        <w:rPr>
          <w:rFonts w:ascii="Arial" w:hAnsi="Arial" w:cs="Arial"/>
          <w:sz w:val="28"/>
          <w:szCs w:val="28"/>
        </w:rPr>
        <w:t>Introducerea lui Charles Wilmott în </w:t>
      </w:r>
      <w:r w:rsidRPr="000511F2">
        <w:rPr>
          <w:rFonts w:ascii="Arial" w:hAnsi="Arial" w:cs="Arial"/>
          <w:b/>
          <w:bCs/>
          <w:sz w:val="28"/>
          <w:szCs w:val="28"/>
        </w:rPr>
        <w:t>Heritage CQ DX Hall of Fame</w:t>
      </w:r>
      <w:r w:rsidRPr="000511F2">
        <w:rPr>
          <w:rFonts w:ascii="Arial" w:hAnsi="Arial" w:cs="Arial"/>
          <w:sz w:val="28"/>
          <w:szCs w:val="28"/>
        </w:rPr>
        <w:t> reprezintă încununarea unei activități impresionante dedicate radioamatorismului mondial.</w:t>
      </w:r>
    </w:p>
    <w:p w14:paraId="4CDF7D47" w14:textId="77777777" w:rsidR="000511F2" w:rsidRPr="000511F2" w:rsidRDefault="000511F2" w:rsidP="000511F2">
      <w:pPr>
        <w:rPr>
          <w:rFonts w:ascii="Arial" w:hAnsi="Arial" w:cs="Arial"/>
          <w:sz w:val="28"/>
          <w:szCs w:val="28"/>
        </w:rPr>
      </w:pPr>
      <w:r w:rsidRPr="000511F2">
        <w:rPr>
          <w:rFonts w:ascii="Arial" w:hAnsi="Arial" w:cs="Arial"/>
          <w:sz w:val="28"/>
          <w:szCs w:val="28"/>
        </w:rPr>
        <w:t>CQ DX Hall of Fame a fost creat în anul 1967 și recompensează radioamatorii care au contribuit „dincolo de datorie” la dezvoltarea DX-ingului și DXpedițiilor internaționale.</w:t>
      </w:r>
    </w:p>
    <w:p w14:paraId="34D5E19D" w14:textId="77777777" w:rsidR="000511F2" w:rsidRPr="000511F2" w:rsidRDefault="000511F2" w:rsidP="000511F2">
      <w:pPr>
        <w:rPr>
          <w:rFonts w:ascii="Arial" w:hAnsi="Arial" w:cs="Arial"/>
          <w:sz w:val="28"/>
          <w:szCs w:val="28"/>
        </w:rPr>
      </w:pPr>
      <w:r w:rsidRPr="000511F2">
        <w:rPr>
          <w:rFonts w:ascii="Arial" w:hAnsi="Arial" w:cs="Arial"/>
          <w:sz w:val="28"/>
          <w:szCs w:val="28"/>
        </w:rPr>
        <w:t>Această distincție nu este acordată doar pentru performanțe personale în trafic radio, ci mai ales pentru contribuția adusă întregii comunități.</w:t>
      </w:r>
    </w:p>
    <w:p w14:paraId="0C3D0F31" w14:textId="77777777" w:rsidR="000511F2" w:rsidRPr="000511F2" w:rsidRDefault="000511F2" w:rsidP="000511F2">
      <w:pPr>
        <w:rPr>
          <w:rFonts w:ascii="Arial" w:hAnsi="Arial" w:cs="Arial"/>
          <w:sz w:val="28"/>
          <w:szCs w:val="28"/>
        </w:rPr>
      </w:pPr>
      <w:r w:rsidRPr="000511F2">
        <w:rPr>
          <w:rFonts w:ascii="Arial" w:hAnsi="Arial" w:cs="Arial"/>
          <w:sz w:val="28"/>
          <w:szCs w:val="28"/>
        </w:rPr>
        <w:t>Prin munca sa enormă, prin modernizarea procesului QSL și prin sprijinul oferit DXpedițiilor din întreaga lume, </w:t>
      </w:r>
      <w:r w:rsidRPr="000511F2">
        <w:rPr>
          <w:rFonts w:ascii="Arial" w:hAnsi="Arial" w:cs="Arial"/>
          <w:b/>
          <w:bCs/>
          <w:sz w:val="28"/>
          <w:szCs w:val="28"/>
        </w:rPr>
        <w:t>Charles Wilmott M0OXO</w:t>
      </w:r>
      <w:r w:rsidRPr="000511F2">
        <w:rPr>
          <w:rFonts w:ascii="Arial" w:hAnsi="Arial" w:cs="Arial"/>
          <w:sz w:val="28"/>
          <w:szCs w:val="28"/>
        </w:rPr>
        <w:t> și-a câștigat pe deplin locul între marile nume ale radioamatorismului mondial.</w:t>
      </w:r>
    </w:p>
    <w:p w14:paraId="10858C83" w14:textId="77777777" w:rsidR="002720A8" w:rsidRDefault="002720A8" w:rsidP="000511F2">
      <w:pPr>
        <w:rPr>
          <w:rFonts w:ascii="Arial" w:hAnsi="Arial" w:cs="Arial"/>
          <w:b/>
          <w:bCs/>
          <w:sz w:val="28"/>
          <w:szCs w:val="28"/>
        </w:rPr>
      </w:pPr>
    </w:p>
    <w:p w14:paraId="1D7C8566" w14:textId="75DF3F1F" w:rsidR="000511F2" w:rsidRDefault="000511F2" w:rsidP="000511F2">
      <w:pPr>
        <w:rPr>
          <w:rFonts w:ascii="Arial" w:hAnsi="Arial" w:cs="Arial"/>
          <w:b/>
          <w:bCs/>
          <w:sz w:val="28"/>
          <w:szCs w:val="28"/>
        </w:rPr>
      </w:pPr>
      <w:r w:rsidRPr="000511F2">
        <w:rPr>
          <w:rFonts w:ascii="Arial" w:hAnsi="Arial" w:cs="Arial"/>
          <w:b/>
          <w:bCs/>
          <w:sz w:val="28"/>
          <w:szCs w:val="28"/>
        </w:rPr>
        <w:t>Un exemplu pentru comunitatea radioamatoricească</w:t>
      </w:r>
    </w:p>
    <w:p w14:paraId="4D164F2E" w14:textId="77777777" w:rsidR="000511F2" w:rsidRPr="000511F2" w:rsidRDefault="000511F2" w:rsidP="000511F2">
      <w:pPr>
        <w:rPr>
          <w:rFonts w:ascii="Arial" w:hAnsi="Arial" w:cs="Arial"/>
          <w:sz w:val="28"/>
          <w:szCs w:val="28"/>
        </w:rPr>
      </w:pPr>
      <w:r w:rsidRPr="000511F2">
        <w:rPr>
          <w:rFonts w:ascii="Arial" w:hAnsi="Arial" w:cs="Arial"/>
          <w:sz w:val="28"/>
          <w:szCs w:val="28"/>
        </w:rPr>
        <w:t>Într-o perioadă în care multe activități se desfășoară rapid și digitalizat, M0OXO demonstrează că pasiunea, seriozitatea și spiritul de voluntariat rămân esențiale în radioamatorism.</w:t>
      </w:r>
    </w:p>
    <w:p w14:paraId="6BE8693B" w14:textId="77777777" w:rsidR="000511F2" w:rsidRPr="000511F2" w:rsidRDefault="000511F2" w:rsidP="000511F2">
      <w:pPr>
        <w:rPr>
          <w:rFonts w:ascii="Arial" w:hAnsi="Arial" w:cs="Arial"/>
          <w:sz w:val="28"/>
          <w:szCs w:val="28"/>
        </w:rPr>
      </w:pPr>
      <w:r w:rsidRPr="000511F2">
        <w:rPr>
          <w:rFonts w:ascii="Arial" w:hAnsi="Arial" w:cs="Arial"/>
          <w:sz w:val="28"/>
          <w:szCs w:val="28"/>
        </w:rPr>
        <w:t>Pentru mii de DX-eri din întreaga lume, un QSL „via M0OXO” a devenit sinonim cu profesionalismul și încrederea.</w:t>
      </w:r>
    </w:p>
    <w:p w14:paraId="4E19EE40" w14:textId="77777777" w:rsidR="000511F2" w:rsidRPr="000511F2" w:rsidRDefault="000511F2" w:rsidP="000511F2">
      <w:pPr>
        <w:rPr>
          <w:rFonts w:ascii="Arial" w:hAnsi="Arial" w:cs="Arial"/>
          <w:sz w:val="28"/>
          <w:szCs w:val="28"/>
        </w:rPr>
      </w:pPr>
      <w:r w:rsidRPr="000511F2">
        <w:rPr>
          <w:rFonts w:ascii="Arial" w:hAnsi="Arial" w:cs="Arial"/>
          <w:sz w:val="28"/>
          <w:szCs w:val="28"/>
        </w:rPr>
        <w:t>Introducerea sa în Heritage CQ DX Hall of Fame nu este doar o recompensă personală, ci și o recunoaștere a tuturor celor care contribuie, din culise, la păstrarea spiritului radioamatoricesc viu.</w:t>
      </w:r>
    </w:p>
    <w:p w14:paraId="32DA56FB" w14:textId="77777777" w:rsidR="002720A8" w:rsidRDefault="000511F2">
      <w:pPr>
        <w:rPr>
          <w:rFonts w:ascii="Arial" w:hAnsi="Arial" w:cs="Arial"/>
          <w:b/>
          <w:bCs/>
          <w:sz w:val="28"/>
          <w:szCs w:val="28"/>
        </w:rPr>
      </w:pPr>
      <w:r w:rsidRPr="000511F2">
        <w:rPr>
          <w:rFonts w:ascii="Arial" w:hAnsi="Arial" w:cs="Arial"/>
          <w:b/>
          <w:bCs/>
          <w:sz w:val="28"/>
          <w:szCs w:val="28"/>
        </w:rPr>
        <w:t>73 de Hadrian – YO2BTW</w:t>
      </w:r>
    </w:p>
    <w:p w14:paraId="7CCFE5C0" w14:textId="7D47A37C" w:rsidR="00AE6A47" w:rsidRPr="000511F2" w:rsidRDefault="002720A8">
      <w:pPr>
        <w:rPr>
          <w:rFonts w:ascii="Arial" w:hAnsi="Arial" w:cs="Arial"/>
          <w:sz w:val="28"/>
          <w:szCs w:val="28"/>
        </w:rPr>
      </w:pPr>
      <w:r>
        <w:rPr>
          <w:rFonts w:ascii="Arial" w:hAnsi="Arial" w:cs="Arial"/>
          <w:b/>
          <w:bCs/>
          <w:sz w:val="28"/>
          <w:szCs w:val="28"/>
        </w:rPr>
        <w:t>A</w:t>
      </w:r>
      <w:r w:rsidR="0027697D">
        <w:rPr>
          <w:rFonts w:ascii="Arial" w:hAnsi="Arial" w:cs="Arial"/>
          <w:b/>
          <w:bCs/>
          <w:sz w:val="28"/>
          <w:szCs w:val="28"/>
        </w:rPr>
        <w:t>rticolul se află postat și pe blogul yo2btw.ro unde găsiți și fotografiile cu Charles.</w:t>
      </w:r>
    </w:p>
    <w:sectPr w:rsidR="00AE6A47" w:rsidRPr="000511F2" w:rsidSect="002720A8">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F2922"/>
    <w:multiLevelType w:val="multilevel"/>
    <w:tmpl w:val="A716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24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F2"/>
    <w:rsid w:val="000511F2"/>
    <w:rsid w:val="002720A8"/>
    <w:rsid w:val="0027697D"/>
    <w:rsid w:val="005138A2"/>
    <w:rsid w:val="007637D1"/>
    <w:rsid w:val="00AE6A47"/>
    <w:rsid w:val="00FF0B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F97A"/>
  <w15:chartTrackingRefBased/>
  <w15:docId w15:val="{E83F8141-5D8B-4061-B79A-FBDCCE10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1F2"/>
    <w:rPr>
      <w:rFonts w:eastAsiaTheme="majorEastAsia" w:cstheme="majorBidi"/>
      <w:color w:val="272727" w:themeColor="text1" w:themeTint="D8"/>
    </w:rPr>
  </w:style>
  <w:style w:type="paragraph" w:styleId="Title">
    <w:name w:val="Title"/>
    <w:basedOn w:val="Normal"/>
    <w:next w:val="Normal"/>
    <w:link w:val="TitleChar"/>
    <w:uiPriority w:val="10"/>
    <w:qFormat/>
    <w:rsid w:val="00051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1F2"/>
    <w:pPr>
      <w:spacing w:before="160"/>
      <w:jc w:val="center"/>
    </w:pPr>
    <w:rPr>
      <w:i/>
      <w:iCs/>
      <w:color w:val="404040" w:themeColor="text1" w:themeTint="BF"/>
    </w:rPr>
  </w:style>
  <w:style w:type="character" w:customStyle="1" w:styleId="QuoteChar">
    <w:name w:val="Quote Char"/>
    <w:basedOn w:val="DefaultParagraphFont"/>
    <w:link w:val="Quote"/>
    <w:uiPriority w:val="29"/>
    <w:rsid w:val="000511F2"/>
    <w:rPr>
      <w:i/>
      <w:iCs/>
      <w:color w:val="404040" w:themeColor="text1" w:themeTint="BF"/>
    </w:rPr>
  </w:style>
  <w:style w:type="paragraph" w:styleId="ListParagraph">
    <w:name w:val="List Paragraph"/>
    <w:basedOn w:val="Normal"/>
    <w:uiPriority w:val="34"/>
    <w:qFormat/>
    <w:rsid w:val="000511F2"/>
    <w:pPr>
      <w:ind w:left="720"/>
      <w:contextualSpacing/>
    </w:pPr>
  </w:style>
  <w:style w:type="character" w:styleId="IntenseEmphasis">
    <w:name w:val="Intense Emphasis"/>
    <w:basedOn w:val="DefaultParagraphFont"/>
    <w:uiPriority w:val="21"/>
    <w:qFormat/>
    <w:rsid w:val="000511F2"/>
    <w:rPr>
      <w:i/>
      <w:iCs/>
      <w:color w:val="2F5496" w:themeColor="accent1" w:themeShade="BF"/>
    </w:rPr>
  </w:style>
  <w:style w:type="paragraph" w:styleId="IntenseQuote">
    <w:name w:val="Intense Quote"/>
    <w:basedOn w:val="Normal"/>
    <w:next w:val="Normal"/>
    <w:link w:val="IntenseQuoteChar"/>
    <w:uiPriority w:val="30"/>
    <w:qFormat/>
    <w:rsid w:val="00051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1F2"/>
    <w:rPr>
      <w:i/>
      <w:iCs/>
      <w:color w:val="2F5496" w:themeColor="accent1" w:themeShade="BF"/>
    </w:rPr>
  </w:style>
  <w:style w:type="character" w:styleId="IntenseReference">
    <w:name w:val="Intense Reference"/>
    <w:basedOn w:val="DefaultParagraphFont"/>
    <w:uiPriority w:val="32"/>
    <w:qFormat/>
    <w:rsid w:val="00051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775</Words>
  <Characters>4498</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Hadrian Portase Feldmann</dc:creator>
  <cp:keywords/>
  <dc:description/>
  <cp:lastModifiedBy>Hadrian Portase Feldmann</cp:lastModifiedBy>
  <cp:revision>4</cp:revision>
  <dcterms:created xsi:type="dcterms:W3CDTF">2026-05-19T14:52:00Z</dcterms:created>
  <dcterms:modified xsi:type="dcterms:W3CDTF">2026-05-19T15:01:00Z</dcterms:modified>
</cp:coreProperties>
</file>