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🏆 Concursul SSB "Diaspora Romaneasca"</w:t>
      </w:r>
    </w:p>
    <w:p/>
    <w:p>
      <w:r>
        <w:t>**Scop:** Conectarea radioamatorilor romani din tara si diaspora printr-un concurs prietenos si dedicat operarii in limba romana. Se incurajeaza legaturile intre statiile YO si cele din afara Romaniei care folosesc limba romana.</w:t>
      </w:r>
    </w:p>
    <w:p/>
    <w:p>
      <w:pPr>
        <w:pStyle w:val="Heading2"/>
      </w:pPr>
      <w:r>
        <w:t>📅 Data si Ora</w:t>
      </w:r>
    </w:p>
    <w:p>
      <w:pPr>
        <w:pStyle w:val="ListBullet"/>
      </w:pPr>
      <w:r>
        <w:t>- **Data:** Ultima duminica din luna mai (anual, in cinstea Zilei Romanilor de Pretutindeni)</w:t>
      </w:r>
    </w:p>
    <w:p>
      <w:pPr>
        <w:pStyle w:val="ListBullet"/>
      </w:pPr>
      <w:r>
        <w:t>- **Ora:** **08:00 – 20:00 ora Romaniei** (05:00 – 17:00 UTC)</w:t>
      </w:r>
    </w:p>
    <w:p/>
    <w:p>
      <w:pPr>
        <w:pStyle w:val="Heading2"/>
      </w:pPr>
      <w:r>
        <w:t>🎙️ Modul si Limba</w:t>
      </w:r>
    </w:p>
    <w:p>
      <w:pPr>
        <w:pStyle w:val="ListBullet"/>
      </w:pPr>
      <w:r>
        <w:t>- **Mod de lucru:** Doar **SSB**</w:t>
      </w:r>
    </w:p>
    <w:p>
      <w:pPr>
        <w:pStyle w:val="ListBullet"/>
      </w:pPr>
      <w:r>
        <w:t>- **Limba:** Doar **romana** pentru toate schimburile de control</w:t>
      </w:r>
    </w:p>
    <w:p/>
    <w:p>
      <w:pPr>
        <w:pStyle w:val="Heading2"/>
      </w:pPr>
      <w:r>
        <w:t>📡 Benzi de lucru</w:t>
      </w:r>
    </w:p>
    <w:p>
      <w:pPr>
        <w:pStyle w:val="ListBullet"/>
      </w:pPr>
      <w:r>
        <w:t xml:space="preserve">- 40 metri  </w:t>
      </w:r>
    </w:p>
    <w:p>
      <w:pPr>
        <w:pStyle w:val="ListBullet"/>
      </w:pPr>
      <w:r>
        <w:t xml:space="preserve">- 20 metri  </w:t>
      </w:r>
    </w:p>
    <w:p>
      <w:pPr>
        <w:pStyle w:val="ListBullet"/>
      </w:pPr>
      <w:r>
        <w:t xml:space="preserve">- 15 metri  </w:t>
      </w:r>
    </w:p>
    <w:p>
      <w:pPr>
        <w:pStyle w:val="ListBullet"/>
      </w:pPr>
      <w:r>
        <w:t>- 10 metri</w:t>
      </w:r>
    </w:p>
    <w:p/>
    <w:p>
      <w:pPr>
        <w:pStyle w:val="IntenseQuote"/>
      </w:pPr>
      <w:r>
        <w:t>Benzi WARC interzise. Respectati planul de benzi IARU Regiunea 1 si evitati frecventele de urgenta nationale</w:t>
      </w:r>
    </w:p>
    <w:p/>
    <w:p>
      <w:pPr>
        <w:pStyle w:val="Heading2"/>
      </w:pPr>
      <w:r>
        <w:t>🔌 Putere</w:t>
      </w:r>
    </w:p>
    <w:p>
      <w:pPr>
        <w:pStyle w:val="ListBullet"/>
      </w:pPr>
      <w:r>
        <w:t>- **QRP:** maxim 5W</w:t>
      </w:r>
    </w:p>
    <w:p>
      <w:pPr>
        <w:pStyle w:val="ListBullet"/>
      </w:pPr>
      <w:r>
        <w:t>- **Low Power:** maxim 100W</w:t>
      </w:r>
    </w:p>
    <w:p>
      <w:pPr>
        <w:pStyle w:val="ListBullet"/>
      </w:pPr>
      <w:r>
        <w:t>- **High Power / QRO:** peste 100W (conform legislatiei locale)</w:t>
      </w:r>
    </w:p>
    <w:p/>
    <w:p>
      <w:pPr>
        <w:pStyle w:val="Heading2"/>
      </w:pPr>
      <w:r>
        <w:t>🧑‍💻 Categorii de participare</w:t>
      </w:r>
    </w:p>
    <w:p>
      <w:r>
        <w:t>Fiecare categorie se subdivide pe clase de putere:</w:t>
      </w:r>
    </w:p>
    <w:p>
      <w:pPr>
        <w:pStyle w:val="ListBullet"/>
      </w:pPr>
      <w:r>
        <w:t>- **Single Operator – Toate benzile**</w:t>
      </w:r>
    </w:p>
    <w:p>
      <w:pPr>
        <w:pStyle w:val="ListBullet"/>
      </w:pPr>
      <w:r>
        <w:t>- **Single Operator – Banda unica** (un log per banda)</w:t>
      </w:r>
    </w:p>
    <w:p/>
    <w:p>
      <w:pPr>
        <w:pStyle w:val="Heading2"/>
      </w:pPr>
      <w:r>
        <w:t>🎯 Schimb de control</w:t>
      </w:r>
    </w:p>
    <w:p>
      <w:pPr>
        <w:pStyle w:val="ListBullet"/>
      </w:pPr>
      <w:r>
        <w:t>- **Statii YO:** RST + judet (ex: "59 CL")</w:t>
      </w:r>
    </w:p>
    <w:p>
      <w:pPr>
        <w:pStyle w:val="ListBullet"/>
      </w:pPr>
      <w:r>
        <w:t>- **Statii din afara YO:** RST + "DX" (ex: "59 DX")</w:t>
      </w:r>
    </w:p>
    <w:p/>
    <w:p>
      <w:pPr>
        <w:pStyle w:val="Heading2"/>
      </w:pPr>
      <w:r>
        <w:t>🧮 Punctaj</w:t>
      </w:r>
    </w:p>
    <w:p>
      <w:r>
        <w:t>#### Puncte:</w:t>
      </w:r>
    </w:p>
    <w:p>
      <w:pPr>
        <w:pStyle w:val="ListBullet"/>
      </w:pPr>
      <w:r>
        <w:t>- **YO ➜ YO:**</w:t>
      </w:r>
    </w:p>
    <w:p>
      <w:r>
        <w:t xml:space="preserve">  - 1 punct: acelasi judet</w:t>
      </w:r>
    </w:p>
    <w:p>
      <w:r>
        <w:t xml:space="preserve">  - 2 puncte: judete diferite</w:t>
      </w:r>
    </w:p>
    <w:p>
      <w:pPr>
        <w:pStyle w:val="ListBullet"/>
      </w:pPr>
      <w:r>
        <w:t>- **YO ➜ DX:** 8 puncte</w:t>
      </w:r>
    </w:p>
    <w:p>
      <w:pPr>
        <w:pStyle w:val="ListBullet"/>
      </w:pPr>
      <w:r>
        <w:t>- **DX ➜ YO:** 2 puncte</w:t>
      </w:r>
    </w:p>
    <w:p>
      <w:pPr>
        <w:pStyle w:val="ListBullet"/>
      </w:pPr>
      <w:r>
        <w:t>- **DX ➜ DX:** 6 puncte</w:t>
      </w:r>
    </w:p>
    <w:p>
      <w:pPr>
        <w:pStyle w:val="ListBullet"/>
      </w:pPr>
      <w:r>
        <w:t>- **QRP ➜ DX:** 10 puncte/QSO</w:t>
      </w:r>
    </w:p>
    <w:p>
      <w:pPr>
        <w:pStyle w:val="ListBullet"/>
      </w:pPr>
      <w:r>
        <w:t>- **Nu se puncteaza legaturi duplicate pe aceeasi banda**</w:t>
      </w:r>
    </w:p>
    <w:p/>
    <w:p>
      <w:r>
        <w:t>#### Multiplicatori (per statie si banda):</w:t>
      </w:r>
    </w:p>
    <w:p>
      <w:pPr>
        <w:pStyle w:val="ListBullet"/>
      </w:pPr>
      <w:r>
        <w:t>- **Pentru statiile YO:**</w:t>
      </w:r>
    </w:p>
    <w:p>
      <w:r>
        <w:t xml:space="preserve">  - Fiecare **judet YO** (o singura data per banda)</w:t>
      </w:r>
    </w:p>
    <w:p>
      <w:r>
        <w:t xml:space="preserve">  - Fiecare **tara DX** = multiplicator x2 (o singura data per banda)</w:t>
      </w:r>
    </w:p>
    <w:p>
      <w:pPr>
        <w:pStyle w:val="ListBullet"/>
      </w:pPr>
      <w:r>
        <w:t>- **Pentru statiile DX:**</w:t>
      </w:r>
    </w:p>
    <w:p>
      <w:r>
        <w:t xml:space="preserve">  - Fiecare **judet YO** (o singura data per banda)</w:t>
      </w:r>
    </w:p>
    <w:p>
      <w:r>
        <w:t xml:space="preserve">  - Fiecare **tara DX diferita de tara proprie** (o singura data per banda)</w:t>
      </w:r>
    </w:p>
    <w:p/>
    <w:p>
      <w:pPr>
        <w:pStyle w:val="Heading2"/>
      </w:pPr>
      <w:r>
        <w:t>🔁 Scor final</w:t>
      </w:r>
    </w:p>
    <w:p>
      <w:r>
        <w:t>**Scor final = Total puncte QSO × Suma multiplicatorilor (pe toate benzile)**</w:t>
      </w:r>
    </w:p>
    <w:p/>
    <w:p>
      <w:pPr>
        <w:pStyle w:val="Heading2"/>
      </w:pPr>
      <w:r>
        <w:t>🏅 Categorii speciale (Overlays)</w:t>
      </w:r>
    </w:p>
    <w:p>
      <w:pPr>
        <w:pStyle w:val="ListBullet"/>
      </w:pPr>
      <w:r>
        <w:t>- **Operator tanar:** sub 25 ani (in ziua concursului)</w:t>
      </w:r>
    </w:p>
    <w:p>
      <w:pPr>
        <w:pStyle w:val="ListBullet"/>
      </w:pPr>
      <w:r>
        <w:t>- **Expeditie/Portabil:** statii in afara QTH-ului propriu</w:t>
      </w:r>
    </w:p>
    <w:p/>
    <w:p>
      <w:pPr>
        <w:pStyle w:val="Heading2"/>
      </w:pPr>
      <w:r>
        <w:t>💻 Logare si trimitere loguri</w:t>
      </w:r>
    </w:p>
    <w:p>
      <w:pPr>
        <w:pStyle w:val="ListBullet"/>
      </w:pPr>
      <w:r>
        <w:t>- Format: **Cabrillo**</w:t>
      </w:r>
    </w:p>
    <w:p>
      <w:pPr>
        <w:pStyle w:val="ListBullet"/>
      </w:pPr>
      <w:r>
        <w:t>- Transmitere: platforma oficiala a concursului (sau e-mail dedicat)</w:t>
      </w:r>
    </w:p>
    <w:p>
      <w:pPr>
        <w:pStyle w:val="ListBullet"/>
      </w:pPr>
      <w:r>
        <w:t>- **Termen limita:** 7 zile de la finalul concursului</w:t>
      </w:r>
    </w:p>
    <w:p/>
    <w:p>
      <w:pPr>
        <w:pStyle w:val="Heading2"/>
      </w:pPr>
      <w:r>
        <w:t>📊 Score live (optional)</w:t>
      </w:r>
    </w:p>
    <w:p>
      <w:pPr>
        <w:pStyle w:val="ListBullet"/>
      </w:pPr>
      <w:r>
        <w:t>- Platforma recomandata: [ContestOnlineScore.com](https://contestonlinescore.com)</w:t>
      </w:r>
    </w:p>
    <w:p>
      <w:pPr>
        <w:pStyle w:val="ListBullet"/>
      </w:pPr>
      <w:r>
        <w:t>- Nu este obligatorie, dar incurajata pentru transparenta si motivatie</w:t>
      </w:r>
    </w:p>
    <w:p>
      <w:pPr>
        <w:pStyle w:val="ListBullet"/>
      </w:pPr>
      <w:r>
        <w:t>- Ghiduri de configurare vor fi publicate pe site-ul concursului (N1MM+, DXLog etc.)</w:t>
      </w:r>
    </w:p>
    <w:p/>
    <w:p>
      <w:pPr>
        <w:pStyle w:val="Heading2"/>
      </w:pPr>
      <w:r>
        <w:t>🎓 Diplome si premii</w:t>
      </w:r>
    </w:p>
    <w:p>
      <w:pPr>
        <w:pStyle w:val="ListBullet"/>
      </w:pPr>
      <w:r>
        <w:t>- **Diplome PDF** pentru toate statiile care trimit log valid</w:t>
      </w:r>
    </w:p>
    <w:p>
      <w:pPr>
        <w:pStyle w:val="ListBullet"/>
      </w:pPr>
      <w:r>
        <w:t>- **Plachete/Trofee fizice** pentru:</w:t>
      </w:r>
    </w:p>
    <w:p>
      <w:r>
        <w:t xml:space="preserve">  - Locul 1 YO</w:t>
      </w:r>
    </w:p>
    <w:p>
      <w:r>
        <w:t xml:space="preserve">  - Locul 1 DX</w:t>
      </w:r>
    </w:p>
    <w:p>
      <w:r>
        <w:t xml:space="preserve">  - Cel mai bun QRP</w:t>
      </w:r>
    </w:p>
    <w:p>
      <w:r>
        <w:t xml:space="preserve">  - Cel mai bun operator tanar</w:t>
      </w:r>
    </w:p>
    <w:p>
      <w:r>
        <w:t xml:space="preserve">  - Cea mai buna statie portabila/expeditie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