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4EF1E9" w14:textId="4A74E166" w:rsidR="001B7283" w:rsidRPr="00C51330" w:rsidRDefault="00000000">
      <w:pPr>
        <w:rPr>
          <w:rFonts w:hint="eastAsia"/>
        </w:rPr>
      </w:pPr>
      <w:r w:rsidRPr="00C51330">
        <w:t>Emisiunea de QTC numarul 2</w:t>
      </w:r>
      <w:r w:rsidR="00D94D80" w:rsidRPr="00C51330">
        <w:t>590 din 9 septembrie 2026</w:t>
      </w:r>
    </w:p>
    <w:p w14:paraId="08A36618" w14:textId="77777777" w:rsidR="001B7283" w:rsidRPr="00C51330" w:rsidRDefault="00000000">
      <w:pPr>
        <w:rPr>
          <w:rFonts w:hint="eastAsia"/>
        </w:rPr>
      </w:pPr>
      <w:r w:rsidRPr="00C51330">
        <w:t>Apel general pentru emisiunea de QTC, Apel general pentru emisiunea de QTC de  YO3DIU care opereaza pentru YO3KAA</w:t>
      </w:r>
    </w:p>
    <w:p w14:paraId="7F90504D" w14:textId="77777777" w:rsidR="001B7283" w:rsidRPr="00C51330" w:rsidRDefault="00000000">
      <w:pPr>
        <w:rPr>
          <w:rFonts w:hint="eastAsia"/>
        </w:rPr>
      </w:pPr>
      <w:r w:rsidRPr="00C51330">
        <w:t>Apel general pentru emisiunea de QTC, Apel general pentru emisiunea de QTC de YO3DIU care opereaza pentru YO3KAA</w:t>
      </w:r>
    </w:p>
    <w:p w14:paraId="5E6592E8" w14:textId="7AEEC1DC" w:rsidR="001B7283" w:rsidRPr="00C51330" w:rsidRDefault="00000000">
      <w:pPr>
        <w:rPr>
          <w:rFonts w:hint="eastAsia"/>
        </w:rPr>
      </w:pPr>
      <w:r w:rsidRPr="00C51330">
        <w:t>Astazi vreau sa va prezint QTC-ul numarul 2</w:t>
      </w:r>
      <w:r w:rsidR="00865536" w:rsidRPr="00C51330">
        <w:t>517</w:t>
      </w:r>
      <w:r w:rsidRPr="00C51330">
        <w:t xml:space="preserve"> din data de 1</w:t>
      </w:r>
      <w:r w:rsidR="00865536" w:rsidRPr="00C51330">
        <w:t>6 aprilie 2025</w:t>
      </w:r>
    </w:p>
    <w:p w14:paraId="79C1AEB6" w14:textId="77777777" w:rsidR="001B7283" w:rsidRPr="00C51330" w:rsidRDefault="00000000">
      <w:pPr>
        <w:rPr>
          <w:rFonts w:hint="eastAsia"/>
        </w:rPr>
      </w:pPr>
      <w:r w:rsidRPr="00C51330">
        <w:t>Buna ziua, va salut pe toti cei care aveti rabdare sa ma ascultati, eu sper ca informatiile date de mine in acest QTC sa va fie de folos, sau macar sa fie interesante si sa le ascultati ca sa reveniti la aceasta ora si in aceasta frecventa si miercurea viitoare.</w:t>
      </w:r>
    </w:p>
    <w:p w14:paraId="1658738E" w14:textId="77777777" w:rsidR="001B7283" w:rsidRPr="00C51330" w:rsidRDefault="001B7283">
      <w:pPr>
        <w:rPr>
          <w:rFonts w:hint="eastAsia"/>
        </w:rPr>
      </w:pPr>
    </w:p>
    <w:p w14:paraId="5A55D6BE" w14:textId="77777777" w:rsidR="001B7283" w:rsidRPr="00C51330" w:rsidRDefault="00000000">
      <w:pPr>
        <w:rPr>
          <w:rFonts w:hint="eastAsia"/>
        </w:rPr>
      </w:pPr>
      <w:r w:rsidRPr="00C51330">
        <w:t>Din partea FRR</w:t>
      </w:r>
    </w:p>
    <w:p w14:paraId="2A1C0DCB" w14:textId="77777777" w:rsidR="001B7283" w:rsidRPr="00C51330" w:rsidRDefault="001B7283">
      <w:pPr>
        <w:rPr>
          <w:rFonts w:hint="eastAsia"/>
        </w:rPr>
      </w:pPr>
    </w:p>
    <w:p w14:paraId="1F543334" w14:textId="343E8F21" w:rsidR="00F01703" w:rsidRPr="00C51330" w:rsidRDefault="00F01703">
      <w:pPr>
        <w:rPr>
          <w:rFonts w:hint="eastAsia"/>
        </w:rPr>
      </w:pPr>
      <w:r w:rsidRPr="00C51330">
        <w:t>Sa nu uiti sa ii dai microfonul lui Lucian</w:t>
      </w:r>
    </w:p>
    <w:p w14:paraId="1149E543" w14:textId="77777777" w:rsidR="001B7283" w:rsidRPr="00C51330" w:rsidRDefault="001B7283">
      <w:pPr>
        <w:rPr>
          <w:rFonts w:hint="eastAsia"/>
        </w:rPr>
      </w:pPr>
    </w:p>
    <w:p w14:paraId="196A6C71" w14:textId="77777777" w:rsidR="00C51330" w:rsidRDefault="00C51330" w:rsidP="00C51330">
      <w:r>
        <w:t xml:space="preserve">  Atașat aveți rezultatele urm</w:t>
      </w:r>
      <w:r>
        <w:rPr>
          <w:rFonts w:hint="cs"/>
        </w:rPr>
        <w:t>ă</w:t>
      </w:r>
      <w:r>
        <w:t>toarelor competiții organizate de c</w:t>
      </w:r>
      <w:r>
        <w:rPr>
          <w:rFonts w:hint="cs"/>
        </w:rPr>
        <w:t>ă</w:t>
      </w:r>
      <w:r>
        <w:t>tre F.R.R.:</w:t>
      </w:r>
    </w:p>
    <w:p w14:paraId="22CEEA38" w14:textId="77777777" w:rsidR="00C51330" w:rsidRDefault="00C51330" w:rsidP="00C51330">
      <w:r>
        <w:t xml:space="preserve">- Campionatul Internațional </w:t>
      </w:r>
      <w:r>
        <w:rPr>
          <w:rFonts w:hint="eastAsia"/>
        </w:rPr>
        <w:t>î</w:t>
      </w:r>
      <w:r>
        <w:t>n Unde Ultrascurte a Rom</w:t>
      </w:r>
      <w:r>
        <w:rPr>
          <w:rFonts w:hint="eastAsia"/>
        </w:rPr>
        <w:t>â</w:t>
      </w:r>
      <w:r>
        <w:t>niei, YODX VHF/UHF/SHF;</w:t>
      </w:r>
    </w:p>
    <w:p w14:paraId="76FC1E89" w14:textId="77777777" w:rsidR="00C51330" w:rsidRDefault="00C51330" w:rsidP="00C51330">
      <w:r>
        <w:t xml:space="preserve">- Campionatul Național Multiband </w:t>
      </w:r>
      <w:r>
        <w:rPr>
          <w:rFonts w:hint="eastAsia"/>
        </w:rPr>
        <w:t>î</w:t>
      </w:r>
      <w:r>
        <w:t>n Unde Ultrascurte, CN MB UUS;</w:t>
      </w:r>
    </w:p>
    <w:p w14:paraId="412C76D0" w14:textId="77777777" w:rsidR="00C51330" w:rsidRDefault="00C51330" w:rsidP="00C51330">
      <w:r>
        <w:t xml:space="preserve">- Campionatele Naționale </w:t>
      </w:r>
      <w:r>
        <w:rPr>
          <w:rFonts w:hint="eastAsia"/>
        </w:rPr>
        <w:t>î</w:t>
      </w:r>
      <w:r>
        <w:t>n Unde Ultrascurte, CN UUS.</w:t>
      </w:r>
    </w:p>
    <w:p w14:paraId="61D6EBF1" w14:textId="77777777" w:rsidR="00C51330" w:rsidRDefault="00C51330" w:rsidP="00C51330">
      <w:pPr>
        <w:rPr>
          <w:rFonts w:hint="eastAsia"/>
        </w:rPr>
      </w:pPr>
    </w:p>
    <w:p w14:paraId="0D26695A" w14:textId="77777777" w:rsidR="00C51330" w:rsidRDefault="00C51330" w:rsidP="00C51330">
      <w:r>
        <w:t xml:space="preserve">       Am rug</w:t>
      </w:r>
      <w:r>
        <w:rPr>
          <w:rFonts w:hint="cs"/>
        </w:rPr>
        <w:t>ă</w:t>
      </w:r>
      <w:r>
        <w:t>mintea la Marian, YO3DIU, s</w:t>
      </w:r>
      <w:r>
        <w:rPr>
          <w:rFonts w:hint="cs"/>
        </w:rPr>
        <w:t>ă</w:t>
      </w:r>
      <w:r>
        <w:t xml:space="preserve"> le transmit</w:t>
      </w:r>
      <w:r>
        <w:rPr>
          <w:rFonts w:hint="cs"/>
        </w:rPr>
        <w:t>ă</w:t>
      </w:r>
      <w:r>
        <w:t xml:space="preserve"> la emisiunea QTC de ast</w:t>
      </w:r>
      <w:r>
        <w:rPr>
          <w:rFonts w:hint="cs"/>
        </w:rPr>
        <w:t>ă</w:t>
      </w:r>
      <w:r>
        <w:t xml:space="preserve">zi, </w:t>
      </w:r>
    </w:p>
    <w:p w14:paraId="5AECFDE0" w14:textId="15A44B49" w:rsidR="001B7283" w:rsidRDefault="00C51330" w:rsidP="00C51330">
      <w:r>
        <w:rPr>
          <w:rFonts w:hint="eastAsia"/>
        </w:rPr>
        <w:t>09 septembrie 2026.</w:t>
      </w:r>
    </w:p>
    <w:p w14:paraId="1B5D8426" w14:textId="77777777" w:rsidR="001B70A3" w:rsidRDefault="001B70A3" w:rsidP="00C51330"/>
    <w:p w14:paraId="32B861E2" w14:textId="21DD9353" w:rsidR="001B70A3" w:rsidRDefault="001B70A3" w:rsidP="00C51330">
      <w:r w:rsidRPr="001B70A3">
        <w:t>Contestatiile se depun la secretariatul general al federatiei in termen de 5 zile lucratoare dupa ziua publicarii rezultatelor- 16 septembrie 2026 ora 24/00</w:t>
      </w:r>
    </w:p>
    <w:p w14:paraId="4B33B211" w14:textId="77777777" w:rsidR="00C51330" w:rsidRDefault="00C51330" w:rsidP="00C51330"/>
    <w:p w14:paraId="3DA7A82C" w14:textId="04964066" w:rsidR="00C51330" w:rsidRDefault="00C51330" w:rsidP="00C51330">
      <w:r>
        <w:rPr>
          <w:rFonts w:hint="eastAsia"/>
        </w:rPr>
        <w:t>C</w:t>
      </w:r>
      <w:r>
        <w:t>iteste din pdf-uri</w:t>
      </w:r>
    </w:p>
    <w:p w14:paraId="32424EDB" w14:textId="77777777" w:rsidR="00C51330" w:rsidRDefault="00C51330" w:rsidP="00C51330"/>
    <w:p w14:paraId="5A537EE9" w14:textId="76D17589" w:rsidR="00C51330" w:rsidRDefault="00C51330" w:rsidP="00C51330">
      <w:r>
        <w:t>Contestatiile se depun la secretariatul general al federatiei in termen de 5 zile lucratoare dupa ziua publicarii rezultatelor- 16 septembrie 2026 ora 24/00</w:t>
      </w:r>
    </w:p>
    <w:p w14:paraId="2873F350" w14:textId="77777777" w:rsidR="00C51330" w:rsidRDefault="00C51330" w:rsidP="00C51330"/>
    <w:p w14:paraId="1787B42D" w14:textId="77777777" w:rsidR="001B70A3" w:rsidRDefault="001B70A3" w:rsidP="001B70A3"/>
    <w:p w14:paraId="4A084A99" w14:textId="77777777" w:rsidR="001B70A3" w:rsidRDefault="001B70A3" w:rsidP="001B70A3"/>
    <w:p w14:paraId="691EE478" w14:textId="4C17D9B8" w:rsidR="001B70A3" w:rsidRDefault="001B70A3" w:rsidP="001B70A3">
      <w:r>
        <w:t>Stimați colegi</w:t>
      </w:r>
    </w:p>
    <w:p w14:paraId="612FC18F" w14:textId="77777777" w:rsidR="001B70A3" w:rsidRDefault="001B70A3" w:rsidP="001B70A3">
      <w:r>
        <w:t>Federația Rom</w:t>
      </w:r>
      <w:r>
        <w:rPr>
          <w:rFonts w:hint="eastAsia"/>
        </w:rPr>
        <w:t>â</w:t>
      </w:r>
      <w:r>
        <w:t>n</w:t>
      </w:r>
      <w:r>
        <w:rPr>
          <w:rFonts w:hint="cs"/>
        </w:rPr>
        <w:t>ă</w:t>
      </w:r>
      <w:r>
        <w:t xml:space="preserve"> de Radioamatorism organizeaz</w:t>
      </w:r>
      <w:r>
        <w:rPr>
          <w:rFonts w:hint="cs"/>
        </w:rPr>
        <w:t>ă</w:t>
      </w:r>
      <w:r>
        <w:t xml:space="preserve"> o nou</w:t>
      </w:r>
      <w:r>
        <w:rPr>
          <w:rFonts w:hint="cs"/>
        </w:rPr>
        <w:t>ă</w:t>
      </w:r>
      <w:r>
        <w:t xml:space="preserve"> Sesiune de Referate cu ocazia Simpo YO 2026 de la Izvoru Mureșului, Jud. Harghita, s</w:t>
      </w:r>
      <w:r>
        <w:rPr>
          <w:rFonts w:hint="eastAsia"/>
        </w:rPr>
        <w:t>â</w:t>
      </w:r>
      <w:r>
        <w:t>mb</w:t>
      </w:r>
      <w:r>
        <w:rPr>
          <w:rFonts w:hint="cs"/>
        </w:rPr>
        <w:t>ă</w:t>
      </w:r>
      <w:r>
        <w:t>t</w:t>
      </w:r>
      <w:r>
        <w:rPr>
          <w:rFonts w:hint="cs"/>
        </w:rPr>
        <w:t>ă</w:t>
      </w:r>
      <w:r>
        <w:t xml:space="preserve"> 12 septembrie </w:t>
      </w:r>
      <w:r>
        <w:rPr>
          <w:rFonts w:hint="eastAsia"/>
        </w:rPr>
        <w:t>î</w:t>
      </w:r>
      <w:r>
        <w:t>ncep</w:t>
      </w:r>
      <w:r>
        <w:rPr>
          <w:rFonts w:hint="eastAsia"/>
        </w:rPr>
        <w:t>â</w:t>
      </w:r>
      <w:r>
        <w:t>nd cu ora 10:30.</w:t>
      </w:r>
    </w:p>
    <w:p w14:paraId="00216F5B" w14:textId="77777777" w:rsidR="001B70A3" w:rsidRDefault="001B70A3" w:rsidP="001B70A3">
      <w:r>
        <w:t>Sesiunea de Referate este deschis</w:t>
      </w:r>
      <w:r>
        <w:rPr>
          <w:rFonts w:hint="cs"/>
        </w:rPr>
        <w:t>ă</w:t>
      </w:r>
      <w:r>
        <w:t xml:space="preserve"> tuturor radioamatorilor YO dar și altor persoane cu preocup</w:t>
      </w:r>
      <w:r>
        <w:rPr>
          <w:rFonts w:hint="cs"/>
        </w:rPr>
        <w:t>ă</w:t>
      </w:r>
      <w:r>
        <w:t xml:space="preserve">ri </w:t>
      </w:r>
      <w:r>
        <w:rPr>
          <w:rFonts w:hint="eastAsia"/>
        </w:rPr>
        <w:t>î</w:t>
      </w:r>
      <w:r>
        <w:t>n domeniul electronicii și comunicațiilor radio, accesul fiind gratuit.</w:t>
      </w:r>
    </w:p>
    <w:p w14:paraId="1DB9B8D2" w14:textId="77777777" w:rsidR="001B70A3" w:rsidRDefault="001B70A3" w:rsidP="001B70A3">
      <w:r>
        <w:t>Se dorește promovarea unor preocup</w:t>
      </w:r>
      <w:r>
        <w:rPr>
          <w:rFonts w:hint="cs"/>
        </w:rPr>
        <w:t>ă</w:t>
      </w:r>
      <w:r>
        <w:t xml:space="preserve">ri actuale ale radioamatorilor, a unor rezultate notabile, </w:t>
      </w:r>
      <w:r>
        <w:rPr>
          <w:rFonts w:hint="eastAsia"/>
        </w:rPr>
        <w:t>î</w:t>
      </w:r>
      <w:r>
        <w:t xml:space="preserve">ncurajarea schimbului direct de idei, dezbaterea și comunicarea </w:t>
      </w:r>
      <w:r>
        <w:rPr>
          <w:rFonts w:hint="eastAsia"/>
        </w:rPr>
        <w:t>î</w:t>
      </w:r>
      <w:r>
        <w:t>ntre radioamatori.</w:t>
      </w:r>
    </w:p>
    <w:p w14:paraId="78F4240F" w14:textId="77777777" w:rsidR="001B70A3" w:rsidRDefault="001B70A3" w:rsidP="001B70A3">
      <w:r>
        <w:t xml:space="preserve">Pentru </w:t>
      </w:r>
      <w:r>
        <w:rPr>
          <w:rFonts w:hint="eastAsia"/>
        </w:rPr>
        <w:t>î</w:t>
      </w:r>
      <w:r>
        <w:t>nscrierea de referate și planificarea prezent</w:t>
      </w:r>
      <w:r>
        <w:rPr>
          <w:rFonts w:hint="cs"/>
        </w:rPr>
        <w:t>ă</w:t>
      </w:r>
      <w:r>
        <w:t>rilor v</w:t>
      </w:r>
      <w:r>
        <w:rPr>
          <w:rFonts w:hint="cs"/>
        </w:rPr>
        <w:t>ă</w:t>
      </w:r>
      <w:r>
        <w:t xml:space="preserve"> rug</w:t>
      </w:r>
      <w:r>
        <w:rPr>
          <w:rFonts w:hint="cs"/>
        </w:rPr>
        <w:t>ă</w:t>
      </w:r>
      <w:r>
        <w:t>m s</w:t>
      </w:r>
      <w:r>
        <w:rPr>
          <w:rFonts w:hint="cs"/>
        </w:rPr>
        <w:t>ă</w:t>
      </w:r>
      <w:r>
        <w:t>-l contactați pe Sorin, YO7CKQ.</w:t>
      </w:r>
    </w:p>
    <w:p w14:paraId="49183E86" w14:textId="77777777" w:rsidR="001B70A3" w:rsidRDefault="001B70A3" w:rsidP="001B70A3">
      <w:r>
        <w:t>Toți participanții la Sesiune vor fi recompensați de o Diplom</w:t>
      </w:r>
      <w:r>
        <w:rPr>
          <w:rFonts w:hint="cs"/>
        </w:rPr>
        <w:t>ă</w:t>
      </w:r>
      <w:r>
        <w:t xml:space="preserve"> de merit al</w:t>
      </w:r>
      <w:r>
        <w:rPr>
          <w:rFonts w:hint="cs"/>
        </w:rPr>
        <w:t>ă</w:t>
      </w:r>
      <w:r>
        <w:t>turi de aprecierea auditoriului.</w:t>
      </w:r>
    </w:p>
    <w:p w14:paraId="422363E3" w14:textId="77777777" w:rsidR="001B70A3" w:rsidRDefault="001B70A3" w:rsidP="001B70A3">
      <w:r>
        <w:t>Sesiunea va beneficia suplimentar de acordarea unui premiu, prin tragere la sorți, oferit de Dl. Dumitru M</w:t>
      </w:r>
      <w:r>
        <w:rPr>
          <w:rFonts w:hint="cs"/>
        </w:rPr>
        <w:t>Ă</w:t>
      </w:r>
      <w:r>
        <w:t>RGELOIU, YO7CGS. Este vorba despre un Power/SWR-metru DIAMOND SX-100, pentru 1.8-60 MHz max. 3 KW; aparatul este nou, sigilat. La tragerea la sorți vor participa autorii cu lucr</w:t>
      </w:r>
      <w:r>
        <w:rPr>
          <w:rFonts w:hint="cs"/>
        </w:rPr>
        <w:t>ă</w:t>
      </w:r>
      <w:r>
        <w:t xml:space="preserve">ri </w:t>
      </w:r>
      <w:r>
        <w:rPr>
          <w:rFonts w:hint="eastAsia"/>
        </w:rPr>
        <w:t>î</w:t>
      </w:r>
      <w:r>
        <w:t xml:space="preserve">nregistrate și prezentate. Tragerea la sorți se va face </w:t>
      </w:r>
      <w:r>
        <w:rPr>
          <w:rFonts w:hint="eastAsia"/>
        </w:rPr>
        <w:t>î</w:t>
      </w:r>
      <w:r>
        <w:t>n cadrul festivit</w:t>
      </w:r>
      <w:r>
        <w:rPr>
          <w:rFonts w:hint="cs"/>
        </w:rPr>
        <w:t>ă</w:t>
      </w:r>
      <w:r>
        <w:t xml:space="preserve">ții de acordare a premiilor la CNCT 2026, premiul fiind </w:t>
      </w:r>
      <w:r>
        <w:rPr>
          <w:rFonts w:hint="eastAsia"/>
        </w:rPr>
        <w:t>î</w:t>
      </w:r>
      <w:r>
        <w:t>nm</w:t>
      </w:r>
      <w:r>
        <w:rPr>
          <w:rFonts w:hint="eastAsia"/>
        </w:rPr>
        <w:t>â</w:t>
      </w:r>
      <w:r>
        <w:t>nat pe loc.</w:t>
      </w:r>
    </w:p>
    <w:p w14:paraId="62BBC0B2" w14:textId="77777777" w:rsidR="001B70A3" w:rsidRDefault="001B70A3" w:rsidP="001B70A3">
      <w:r>
        <w:rPr>
          <w:rFonts w:hint="eastAsia"/>
        </w:rPr>
        <w:t>Î</w:t>
      </w:r>
      <w:r>
        <w:t>n m</w:t>
      </w:r>
      <w:r>
        <w:rPr>
          <w:rFonts w:hint="cs"/>
        </w:rPr>
        <w:t>ă</w:t>
      </w:r>
      <w:r>
        <w:t xml:space="preserve">sura </w:t>
      </w:r>
      <w:r>
        <w:rPr>
          <w:rFonts w:hint="eastAsia"/>
        </w:rPr>
        <w:t>î</w:t>
      </w:r>
      <w:r>
        <w:t>n care exist</w:t>
      </w:r>
      <w:r>
        <w:rPr>
          <w:rFonts w:hint="cs"/>
        </w:rPr>
        <w:t>ă</w:t>
      </w:r>
      <w:r>
        <w:t xml:space="preserve"> acordul prealabil al autorilor, Comisia Central</w:t>
      </w:r>
      <w:r>
        <w:rPr>
          <w:rFonts w:hint="cs"/>
        </w:rPr>
        <w:t>ă</w:t>
      </w:r>
      <w:r>
        <w:t xml:space="preserve"> Tehnic</w:t>
      </w:r>
      <w:r>
        <w:rPr>
          <w:rFonts w:hint="cs"/>
        </w:rPr>
        <w:t>ă</w:t>
      </w:r>
      <w:r>
        <w:t xml:space="preserve"> se va preocupa de difuzarea </w:t>
      </w:r>
      <w:r>
        <w:rPr>
          <w:rFonts w:hint="eastAsia"/>
        </w:rPr>
        <w:t>î</w:t>
      </w:r>
      <w:r>
        <w:t>n mediul electronic a lucr</w:t>
      </w:r>
      <w:r>
        <w:rPr>
          <w:rFonts w:hint="cs"/>
        </w:rPr>
        <w:t>ă</w:t>
      </w:r>
      <w:r>
        <w:t>rilor c</w:t>
      </w:r>
      <w:r>
        <w:rPr>
          <w:rFonts w:hint="cs"/>
        </w:rPr>
        <w:t>ă</w:t>
      </w:r>
      <w:r>
        <w:t>tre marea mas</w:t>
      </w:r>
      <w:r>
        <w:rPr>
          <w:rFonts w:hint="cs"/>
        </w:rPr>
        <w:t>ă</w:t>
      </w:r>
      <w:r>
        <w:t xml:space="preserve"> de radioamatori.</w:t>
      </w:r>
    </w:p>
    <w:p w14:paraId="57DC6692" w14:textId="77777777" w:rsidR="001B70A3" w:rsidRDefault="001B70A3" w:rsidP="001B70A3">
      <w:pPr>
        <w:rPr>
          <w:rFonts w:hint="eastAsia"/>
        </w:rPr>
      </w:pPr>
      <w:r>
        <w:rPr>
          <w:rFonts w:hint="eastAsia"/>
        </w:rPr>
        <w:lastRenderedPageBreak/>
        <w:t>Mai multe info pe hamradio.ro sau la Sorin, YO7CKQ tel. 0729 890 806, yo7ckq@gmail.com</w:t>
      </w:r>
    </w:p>
    <w:p w14:paraId="3D57DD2F" w14:textId="77777777" w:rsidR="001B70A3" w:rsidRDefault="001B70A3" w:rsidP="001B70A3">
      <w:r>
        <w:t xml:space="preserve">Nu uitați: </w:t>
      </w:r>
      <w:r>
        <w:rPr>
          <w:rFonts w:hint="eastAsia"/>
        </w:rPr>
        <w:t>î</w:t>
      </w:r>
      <w:r>
        <w:t>n aceiași locație se desf</w:t>
      </w:r>
      <w:r>
        <w:rPr>
          <w:rFonts w:hint="cs"/>
        </w:rPr>
        <w:t>ă</w:t>
      </w:r>
      <w:r>
        <w:t>șoar</w:t>
      </w:r>
      <w:r>
        <w:rPr>
          <w:rFonts w:hint="cs"/>
        </w:rPr>
        <w:t>ă</w:t>
      </w:r>
      <w:r>
        <w:t xml:space="preserve"> Campionatul Național de Creație Tehnic</w:t>
      </w:r>
      <w:r>
        <w:rPr>
          <w:rFonts w:hint="cs"/>
        </w:rPr>
        <w:t>ă</w:t>
      </w:r>
      <w:r>
        <w:t xml:space="preserve"> ediția 2026</w:t>
      </w:r>
    </w:p>
    <w:p w14:paraId="6ECD2E5C" w14:textId="77777777" w:rsidR="001B70A3" w:rsidRDefault="001B70A3" w:rsidP="001B70A3">
      <w:pPr>
        <w:rPr>
          <w:rFonts w:hint="eastAsia"/>
        </w:rPr>
      </w:pPr>
      <w:r>
        <w:rPr>
          <w:rFonts w:hint="eastAsia"/>
        </w:rPr>
        <w:t>https://www.radioamator.ro/info.php?id=1568</w:t>
      </w:r>
    </w:p>
    <w:p w14:paraId="50787AE7" w14:textId="77777777" w:rsidR="001B70A3" w:rsidRDefault="001B70A3" w:rsidP="001B70A3">
      <w:pPr>
        <w:rPr>
          <w:rFonts w:hint="eastAsia"/>
        </w:rPr>
      </w:pPr>
      <w:r>
        <w:rPr>
          <w:rFonts w:hint="eastAsia"/>
        </w:rPr>
        <w:t>https://www.hamradio.ro/simpo/</w:t>
      </w:r>
    </w:p>
    <w:p w14:paraId="390FD6F2" w14:textId="77777777" w:rsidR="001B70A3" w:rsidRDefault="001B70A3" w:rsidP="001B70A3">
      <w:pPr>
        <w:rPr>
          <w:rFonts w:hint="eastAsia"/>
        </w:rPr>
      </w:pPr>
    </w:p>
    <w:p w14:paraId="2FB5D263" w14:textId="77777777" w:rsidR="001B70A3" w:rsidRDefault="001B70A3" w:rsidP="001B70A3">
      <w:r>
        <w:t>YO7CKQ, Sorin-David NIMAR</w:t>
      </w:r>
      <w:r>
        <w:rPr>
          <w:rFonts w:hint="cs"/>
        </w:rPr>
        <w:t>Ă</w:t>
      </w:r>
      <w:r>
        <w:t>,  Președinte Comisia Central</w:t>
      </w:r>
      <w:r>
        <w:rPr>
          <w:rFonts w:hint="cs"/>
        </w:rPr>
        <w:t>ă</w:t>
      </w:r>
      <w:r>
        <w:t xml:space="preserve"> Tehnic</w:t>
      </w:r>
      <w:r>
        <w:rPr>
          <w:rFonts w:hint="cs"/>
        </w:rPr>
        <w:t>ă</w:t>
      </w:r>
    </w:p>
    <w:p w14:paraId="6D54FCF3" w14:textId="77777777" w:rsidR="001B70A3" w:rsidRDefault="001B70A3" w:rsidP="001B70A3">
      <w:pPr>
        <w:rPr>
          <w:rFonts w:hint="eastAsia"/>
        </w:rPr>
      </w:pPr>
    </w:p>
    <w:p w14:paraId="7078E013" w14:textId="77777777" w:rsidR="001B70A3" w:rsidRDefault="001B70A3" w:rsidP="001B70A3">
      <w:pPr>
        <w:rPr>
          <w:rFonts w:hint="eastAsia"/>
        </w:rPr>
      </w:pPr>
      <w:r>
        <w:rPr>
          <w:rFonts w:hint="eastAsia"/>
        </w:rPr>
        <w:t>Comunicat al Comisiei Centrale Tehnice a FRR:</w:t>
      </w:r>
    </w:p>
    <w:p w14:paraId="68392506" w14:textId="77777777" w:rsidR="001B70A3" w:rsidRDefault="001B70A3" w:rsidP="001B70A3">
      <w:pPr>
        <w:rPr>
          <w:rFonts w:hint="eastAsia"/>
        </w:rPr>
      </w:pPr>
    </w:p>
    <w:p w14:paraId="734E3536" w14:textId="77777777" w:rsidR="001B70A3" w:rsidRDefault="001B70A3" w:rsidP="001B70A3">
      <w:r>
        <w:t>Stimați colegi</w:t>
      </w:r>
    </w:p>
    <w:p w14:paraId="1A5C5740" w14:textId="77777777" w:rsidR="001B70A3" w:rsidRDefault="001B70A3" w:rsidP="001B70A3">
      <w:pPr>
        <w:rPr>
          <w:rFonts w:hint="eastAsia"/>
        </w:rPr>
      </w:pPr>
    </w:p>
    <w:p w14:paraId="638BE4D3" w14:textId="77777777" w:rsidR="001B70A3" w:rsidRDefault="001B70A3" w:rsidP="001B70A3">
      <w:r>
        <w:t>Avem placerea s</w:t>
      </w:r>
      <w:r>
        <w:rPr>
          <w:rFonts w:hint="cs"/>
        </w:rPr>
        <w:t>ă</w:t>
      </w:r>
      <w:r>
        <w:t xml:space="preserve"> v</w:t>
      </w:r>
      <w:r>
        <w:rPr>
          <w:rFonts w:hint="cs"/>
        </w:rPr>
        <w:t>ă</w:t>
      </w:r>
      <w:r>
        <w:t xml:space="preserve"> anunț</w:t>
      </w:r>
      <w:r>
        <w:rPr>
          <w:rFonts w:hint="cs"/>
        </w:rPr>
        <w:t>ă</w:t>
      </w:r>
      <w:r>
        <w:t>m c</w:t>
      </w:r>
      <w:r>
        <w:rPr>
          <w:rFonts w:hint="cs"/>
        </w:rPr>
        <w:t>ă</w:t>
      </w:r>
      <w:r>
        <w:t xml:space="preserve"> anul acesta, Campionatul Național de Creație Tehnic</w:t>
      </w:r>
      <w:r>
        <w:rPr>
          <w:rFonts w:hint="cs"/>
        </w:rPr>
        <w:t>ă</w:t>
      </w:r>
      <w:r>
        <w:t xml:space="preserve"> ediția 2026 se va</w:t>
      </w:r>
    </w:p>
    <w:p w14:paraId="08D663CC" w14:textId="77777777" w:rsidR="001B70A3" w:rsidRDefault="001B70A3" w:rsidP="001B70A3">
      <w:r>
        <w:t>desf</w:t>
      </w:r>
      <w:r>
        <w:rPr>
          <w:rFonts w:hint="cs"/>
        </w:rPr>
        <w:t>ă</w:t>
      </w:r>
      <w:r>
        <w:t>șura s</w:t>
      </w:r>
      <w:r>
        <w:rPr>
          <w:rFonts w:hint="eastAsia"/>
        </w:rPr>
        <w:t>â</w:t>
      </w:r>
      <w:r>
        <w:t>mb</w:t>
      </w:r>
      <w:r>
        <w:rPr>
          <w:rFonts w:hint="cs"/>
        </w:rPr>
        <w:t>ă</w:t>
      </w:r>
      <w:r>
        <w:t>t</w:t>
      </w:r>
      <w:r>
        <w:rPr>
          <w:rFonts w:hint="cs"/>
        </w:rPr>
        <w:t>ă</w:t>
      </w:r>
      <w:r>
        <w:t xml:space="preserve"> 12 septembrie la Izvoru Mureșului, jud. Harghita, </w:t>
      </w:r>
      <w:r>
        <w:rPr>
          <w:rFonts w:hint="eastAsia"/>
        </w:rPr>
        <w:t>î</w:t>
      </w:r>
      <w:r>
        <w:t>n cadrul Complexului Sportiv</w:t>
      </w:r>
    </w:p>
    <w:p w14:paraId="23BF473A" w14:textId="77777777" w:rsidR="001B70A3" w:rsidRDefault="001B70A3" w:rsidP="001B70A3">
      <w:r>
        <w:t>Na</w:t>
      </w:r>
      <w:r>
        <w:rPr>
          <w:rFonts w:hint="cs"/>
        </w:rPr>
        <w:t>ţ</w:t>
      </w:r>
      <w:r>
        <w:t xml:space="preserve">ional </w:t>
      </w:r>
      <w:r>
        <w:rPr>
          <w:rFonts w:hint="eastAsia"/>
        </w:rPr>
        <w:t>î</w:t>
      </w:r>
      <w:r>
        <w:t>ncep</w:t>
      </w:r>
      <w:r>
        <w:rPr>
          <w:rFonts w:hint="eastAsia"/>
        </w:rPr>
        <w:t>â</w:t>
      </w:r>
      <w:r>
        <w:t>nd cu ora 08:00. Regulamentul competiției poate fi consultat pe saitul hamradio.ro</w:t>
      </w:r>
    </w:p>
    <w:p w14:paraId="7C1C45CC" w14:textId="77777777" w:rsidR="001B70A3" w:rsidRDefault="001B70A3" w:rsidP="001B70A3">
      <w:r>
        <w:t xml:space="preserve">secțiunea &amp;quot;REGULAMENTE&amp;quot;, tot pe sait fiind disponibile la secțiunea </w:t>
      </w:r>
      <w:r>
        <w:rPr>
          <w:rFonts w:hint="eastAsia"/>
        </w:rPr>
        <w:t>“</w:t>
      </w:r>
      <w:r>
        <w:t>DOCUMENTE</w:t>
      </w:r>
      <w:r>
        <w:rPr>
          <w:rFonts w:hint="eastAsia"/>
        </w:rPr>
        <w:t>”</w:t>
      </w:r>
      <w:r>
        <w:t xml:space="preserve"> și Fișele de </w:t>
      </w:r>
      <w:r>
        <w:rPr>
          <w:rFonts w:hint="eastAsia"/>
        </w:rPr>
        <w:t>î</w:t>
      </w:r>
      <w:r>
        <w:t xml:space="preserve">nscriere </w:t>
      </w:r>
      <w:r>
        <w:rPr>
          <w:rFonts w:hint="eastAsia"/>
        </w:rPr>
        <w:t>î</w:t>
      </w:r>
      <w:r>
        <w:t>n format editabil. Pentru orice alte detalii rog contactați pe Sorin, YO7CKQ, la telefon 0729 890 806 sau</w:t>
      </w:r>
    </w:p>
    <w:p w14:paraId="63AE991F" w14:textId="77777777" w:rsidR="001B70A3" w:rsidRDefault="001B70A3" w:rsidP="001B70A3">
      <w:pPr>
        <w:rPr>
          <w:rFonts w:hint="eastAsia"/>
        </w:rPr>
      </w:pPr>
      <w:r>
        <w:rPr>
          <w:rFonts w:hint="eastAsia"/>
        </w:rPr>
        <w:t>e-mail yo7ckq@gmail.com</w:t>
      </w:r>
    </w:p>
    <w:p w14:paraId="3C351766" w14:textId="77777777" w:rsidR="001B70A3" w:rsidRDefault="001B70A3" w:rsidP="001B70A3">
      <w:r>
        <w:t>Suplimentar premiilor prev</w:t>
      </w:r>
      <w:r>
        <w:rPr>
          <w:rFonts w:hint="cs"/>
        </w:rPr>
        <w:t>ă</w:t>
      </w:r>
      <w:r>
        <w:t xml:space="preserve">zute </w:t>
      </w:r>
      <w:r>
        <w:rPr>
          <w:rFonts w:hint="eastAsia"/>
        </w:rPr>
        <w:t>î</w:t>
      </w:r>
      <w:r>
        <w:t>n regulament, competiția beneficiaz</w:t>
      </w:r>
      <w:r>
        <w:rPr>
          <w:rFonts w:hint="cs"/>
        </w:rPr>
        <w:t>ă</w:t>
      </w:r>
      <w:r>
        <w:t xml:space="preserve"> anul acesta de premii</w:t>
      </w:r>
    </w:p>
    <w:p w14:paraId="5BCF756D" w14:textId="77777777" w:rsidR="001B70A3" w:rsidRDefault="001B70A3" w:rsidP="001B70A3">
      <w:pPr>
        <w:rPr>
          <w:rFonts w:hint="eastAsia"/>
        </w:rPr>
      </w:pPr>
      <w:r>
        <w:rPr>
          <w:rFonts w:hint="eastAsia"/>
        </w:rPr>
        <w:t>sponsorizate astfel:</w:t>
      </w:r>
    </w:p>
    <w:p w14:paraId="40D8BA7A" w14:textId="77777777" w:rsidR="001B70A3" w:rsidRDefault="001B70A3" w:rsidP="001B70A3">
      <w:r>
        <w:t>- Locurile I de la categoriile de participare A, B și C vor beneficia de c</w:t>
      </w:r>
      <w:r>
        <w:rPr>
          <w:rFonts w:hint="eastAsia"/>
        </w:rPr>
        <w:t>â</w:t>
      </w:r>
      <w:r>
        <w:t>te un premiu const</w:t>
      </w:r>
      <w:r>
        <w:rPr>
          <w:rFonts w:hint="eastAsia"/>
        </w:rPr>
        <w:t>â</w:t>
      </w:r>
      <w:r>
        <w:t xml:space="preserve">nd </w:t>
      </w:r>
      <w:r>
        <w:rPr>
          <w:rFonts w:hint="eastAsia"/>
        </w:rPr>
        <w:t>î</w:t>
      </w:r>
      <w:r>
        <w:t>ntr-un</w:t>
      </w:r>
    </w:p>
    <w:p w14:paraId="5576B907" w14:textId="77777777" w:rsidR="001B70A3" w:rsidRDefault="001B70A3" w:rsidP="001B70A3">
      <w:r>
        <w:t>echipament și o map</w:t>
      </w:r>
      <w:r>
        <w:rPr>
          <w:rFonts w:hint="cs"/>
        </w:rPr>
        <w:t>ă</w:t>
      </w:r>
      <w:r>
        <w:t xml:space="preserve"> promoțional</w:t>
      </w:r>
      <w:r>
        <w:rPr>
          <w:rFonts w:hint="cs"/>
        </w:rPr>
        <w:t>ă</w:t>
      </w:r>
      <w:r>
        <w:t xml:space="preserve"> oferite de Dl. Andrei AVIRVAREI, YO6TJJ de la firma roWaves</w:t>
      </w:r>
    </w:p>
    <w:p w14:paraId="46A53229" w14:textId="77777777" w:rsidR="001B70A3" w:rsidRDefault="001B70A3" w:rsidP="001B70A3">
      <w:pPr>
        <w:rPr>
          <w:rFonts w:hint="eastAsia"/>
        </w:rPr>
      </w:pPr>
      <w:r>
        <w:rPr>
          <w:rFonts w:hint="eastAsia"/>
        </w:rPr>
        <w:t>https://rowaves.com/ro/</w:t>
      </w:r>
    </w:p>
    <w:p w14:paraId="4A8228F5" w14:textId="77777777" w:rsidR="001B70A3" w:rsidRDefault="001B70A3" w:rsidP="001B70A3">
      <w:r>
        <w:t>- Tot Dl. Andrei AVIRVAREI ofer</w:t>
      </w:r>
      <w:r>
        <w:rPr>
          <w:rFonts w:hint="cs"/>
        </w:rPr>
        <w:t>ă</w:t>
      </w:r>
      <w:r>
        <w:t xml:space="preserve"> un pachet surpriz</w:t>
      </w:r>
      <w:r>
        <w:rPr>
          <w:rFonts w:hint="cs"/>
        </w:rPr>
        <w:t>ă</w:t>
      </w:r>
      <w:r>
        <w:t xml:space="preserve"> atribuit prin tragere la sorți unuia din participanții la</w:t>
      </w:r>
    </w:p>
    <w:p w14:paraId="7E6A2594" w14:textId="77777777" w:rsidR="001B70A3" w:rsidRDefault="001B70A3" w:rsidP="001B70A3">
      <w:r>
        <w:t>CNCT ediția 2026</w:t>
      </w:r>
    </w:p>
    <w:p w14:paraId="49309228" w14:textId="77777777" w:rsidR="001B70A3" w:rsidRDefault="001B70A3" w:rsidP="001B70A3">
      <w:r>
        <w:t>- Firma sigmanortec.ro ofer</w:t>
      </w:r>
      <w:r>
        <w:rPr>
          <w:rFonts w:hint="cs"/>
        </w:rPr>
        <w:t>ă</w:t>
      </w:r>
      <w:r>
        <w:t xml:space="preserve"> un voucer de cump</w:t>
      </w:r>
      <w:r>
        <w:rPr>
          <w:rFonts w:hint="cs"/>
        </w:rPr>
        <w:t>ă</w:t>
      </w:r>
      <w:r>
        <w:t>r</w:t>
      </w:r>
      <w:r>
        <w:rPr>
          <w:rFonts w:hint="cs"/>
        </w:rPr>
        <w:t>ă</w:t>
      </w:r>
      <w:r>
        <w:t xml:space="preserve">turi </w:t>
      </w:r>
      <w:r>
        <w:rPr>
          <w:rFonts w:hint="eastAsia"/>
        </w:rPr>
        <w:t>î</w:t>
      </w:r>
      <w:r>
        <w:t>n valoare de 400 lei pentru cea mai originl</w:t>
      </w:r>
      <w:r>
        <w:rPr>
          <w:rFonts w:hint="cs"/>
        </w:rPr>
        <w:t>ă</w:t>
      </w:r>
    </w:p>
    <w:p w14:paraId="6763D7E1" w14:textId="77777777" w:rsidR="001B70A3" w:rsidRDefault="001B70A3" w:rsidP="001B70A3">
      <w:r>
        <w:t xml:space="preserve">lucrare și alte trei </w:t>
      </w:r>
      <w:r>
        <w:rPr>
          <w:rFonts w:hint="eastAsia"/>
        </w:rPr>
        <w:t>î</w:t>
      </w:r>
      <w:r>
        <w:t>n valoare de 350 prin tragere la sorți participanților la CNCT 2026</w:t>
      </w:r>
    </w:p>
    <w:p w14:paraId="7C5DBA49" w14:textId="77777777" w:rsidR="001B70A3" w:rsidRDefault="001B70A3" w:rsidP="001B70A3">
      <w:r>
        <w:t>- Tot prin tragere la sorți se ofer</w:t>
      </w:r>
      <w:r>
        <w:rPr>
          <w:rFonts w:hint="cs"/>
        </w:rPr>
        <w:t>ă</w:t>
      </w:r>
      <w:r>
        <w:t xml:space="preserve"> participanților la CNCT 2026:</w:t>
      </w:r>
    </w:p>
    <w:p w14:paraId="32C083C6" w14:textId="77777777" w:rsidR="001B70A3" w:rsidRDefault="001B70A3" w:rsidP="001B70A3">
      <w:r>
        <w:t>- o sarcin</w:t>
      </w:r>
      <w:r>
        <w:rPr>
          <w:rFonts w:hint="cs"/>
        </w:rPr>
        <w:t>ă</w:t>
      </w:r>
      <w:r>
        <w:t xml:space="preserve"> artificial</w:t>
      </w:r>
      <w:r>
        <w:rPr>
          <w:rFonts w:hint="cs"/>
        </w:rPr>
        <w:t>ă</w:t>
      </w:r>
      <w:r>
        <w:t xml:space="preserve"> de 50 ohmi/100 watts sponsorizat</w:t>
      </w:r>
      <w:r>
        <w:rPr>
          <w:rFonts w:hint="cs"/>
        </w:rPr>
        <w:t>ă</w:t>
      </w:r>
      <w:r>
        <w:t xml:space="preserve"> de Nelu YO9DL</w:t>
      </w:r>
    </w:p>
    <w:p w14:paraId="1E8C0325" w14:textId="77777777" w:rsidR="001B70A3" w:rsidRDefault="001B70A3" w:rsidP="001B70A3">
      <w:r>
        <w:t>- o surs</w:t>
      </w:r>
      <w:r>
        <w:rPr>
          <w:rFonts w:hint="cs"/>
        </w:rPr>
        <w:t>ă</w:t>
      </w:r>
      <w:r>
        <w:t xml:space="preserve"> de alimentare profesional</w:t>
      </w:r>
      <w:r>
        <w:rPr>
          <w:rFonts w:hint="cs"/>
        </w:rPr>
        <w:t>ă</w:t>
      </w:r>
      <w:r>
        <w:t xml:space="preserve"> de 12 volți/60 amperi sponsorizat</w:t>
      </w:r>
      <w:r>
        <w:rPr>
          <w:rFonts w:hint="cs"/>
        </w:rPr>
        <w:t>ă</w:t>
      </w:r>
      <w:r>
        <w:t xml:space="preserve"> de Cristi YO3LR</w:t>
      </w:r>
    </w:p>
    <w:p w14:paraId="7C616F77" w14:textId="77777777" w:rsidR="001B70A3" w:rsidRDefault="001B70A3" w:rsidP="001B70A3">
      <w:r>
        <w:t xml:space="preserve">- Un frecvențmetru digital pentru 100 KHz </w:t>
      </w:r>
      <w:r>
        <w:rPr>
          <w:rFonts w:hint="eastAsia"/>
        </w:rPr>
        <w:t>–</w:t>
      </w:r>
      <w:r>
        <w:t xml:space="preserve"> 1.2 GHz sponsorizat de Sorin YO7CKQ</w:t>
      </w:r>
    </w:p>
    <w:p w14:paraId="40FE1DF1" w14:textId="77777777" w:rsidR="001B70A3" w:rsidRDefault="001B70A3" w:rsidP="001B70A3">
      <w:r>
        <w:t>V</w:t>
      </w:r>
      <w:r>
        <w:rPr>
          <w:rFonts w:hint="cs"/>
        </w:rPr>
        <w:t>ă</w:t>
      </w:r>
      <w:r>
        <w:t xml:space="preserve"> reamintim c</w:t>
      </w:r>
      <w:r>
        <w:rPr>
          <w:rFonts w:hint="cs"/>
        </w:rPr>
        <w:t>ă</w:t>
      </w:r>
      <w:r>
        <w:t xml:space="preserve"> </w:t>
      </w:r>
      <w:r>
        <w:rPr>
          <w:rFonts w:hint="eastAsia"/>
        </w:rPr>
        <w:t>î</w:t>
      </w:r>
      <w:r>
        <w:t>n aceiași locație se desf</w:t>
      </w:r>
      <w:r>
        <w:rPr>
          <w:rFonts w:hint="cs"/>
        </w:rPr>
        <w:t>ă</w:t>
      </w:r>
      <w:r>
        <w:t>șoar</w:t>
      </w:r>
      <w:r>
        <w:rPr>
          <w:rFonts w:hint="cs"/>
        </w:rPr>
        <w:t>ă</w:t>
      </w:r>
      <w:r>
        <w:t xml:space="preserve"> Cupa Rom</w:t>
      </w:r>
      <w:r>
        <w:rPr>
          <w:rFonts w:hint="eastAsia"/>
        </w:rPr>
        <w:t>â</w:t>
      </w:r>
      <w:r>
        <w:t>niei QRP și tradiționalul Simpo YO ediția</w:t>
      </w:r>
    </w:p>
    <w:p w14:paraId="6FCF8E2D" w14:textId="77777777" w:rsidR="001B70A3" w:rsidRDefault="001B70A3" w:rsidP="001B70A3">
      <w:r>
        <w:t>2026. Pentru detalii legate de aceste evenimente v</w:t>
      </w:r>
      <w:r>
        <w:rPr>
          <w:rFonts w:hint="cs"/>
        </w:rPr>
        <w:t>ă</w:t>
      </w:r>
      <w:r>
        <w:t xml:space="preserve"> rug</w:t>
      </w:r>
      <w:r>
        <w:rPr>
          <w:rFonts w:hint="cs"/>
        </w:rPr>
        <w:t>ă</w:t>
      </w:r>
      <w:r>
        <w:t>m s</w:t>
      </w:r>
      <w:r>
        <w:rPr>
          <w:rFonts w:hint="cs"/>
        </w:rPr>
        <w:t>ă</w:t>
      </w:r>
      <w:r>
        <w:t xml:space="preserve"> consultați situl FRR, hamradio.ro</w:t>
      </w:r>
    </w:p>
    <w:p w14:paraId="088E3635" w14:textId="77777777" w:rsidR="001B70A3" w:rsidRDefault="001B70A3" w:rsidP="001B70A3">
      <w:r>
        <w:t>V</w:t>
      </w:r>
      <w:r>
        <w:rPr>
          <w:rFonts w:hint="cs"/>
        </w:rPr>
        <w:t>ă</w:t>
      </w:r>
      <w:r>
        <w:t xml:space="preserve"> mulțumim pentru atenție!</w:t>
      </w:r>
    </w:p>
    <w:p w14:paraId="52C24B6C" w14:textId="77777777" w:rsidR="001B70A3" w:rsidRDefault="001B70A3" w:rsidP="001B70A3">
      <w:pPr>
        <w:rPr>
          <w:rFonts w:hint="eastAsia"/>
        </w:rPr>
      </w:pPr>
    </w:p>
    <w:p w14:paraId="02D4429C" w14:textId="77777777" w:rsidR="001B70A3" w:rsidRDefault="001B70A3" w:rsidP="001B70A3">
      <w:r>
        <w:t>Președinte Comisia Central</w:t>
      </w:r>
      <w:r>
        <w:rPr>
          <w:rFonts w:hint="cs"/>
        </w:rPr>
        <w:t>ă</w:t>
      </w:r>
      <w:r>
        <w:t xml:space="preserve"> Tehnic</w:t>
      </w:r>
      <w:r>
        <w:rPr>
          <w:rFonts w:hint="cs"/>
        </w:rPr>
        <w:t>ă</w:t>
      </w:r>
      <w:r>
        <w:t>, Sorin NIMAR</w:t>
      </w:r>
      <w:r>
        <w:rPr>
          <w:rFonts w:hint="cs"/>
        </w:rPr>
        <w:t>Ă</w:t>
      </w:r>
      <w:r>
        <w:t>, YO7CKQ</w:t>
      </w:r>
    </w:p>
    <w:p w14:paraId="240BFC04" w14:textId="77777777" w:rsidR="001B70A3" w:rsidRDefault="001B70A3" w:rsidP="001B70A3">
      <w:pPr>
        <w:rPr>
          <w:rFonts w:hint="eastAsia"/>
        </w:rPr>
      </w:pPr>
    </w:p>
    <w:p w14:paraId="1BE23324" w14:textId="77777777" w:rsidR="001B70A3" w:rsidRPr="00C51330" w:rsidRDefault="001B70A3" w:rsidP="00C51330">
      <w:pPr>
        <w:rPr>
          <w:rFonts w:hint="eastAsia"/>
        </w:rPr>
      </w:pPr>
    </w:p>
    <w:p w14:paraId="50D45F9A" w14:textId="77777777" w:rsidR="001B7283" w:rsidRPr="00C51330" w:rsidRDefault="001B7283">
      <w:pPr>
        <w:rPr>
          <w:rFonts w:hint="eastAsia"/>
        </w:rPr>
      </w:pPr>
    </w:p>
    <w:p w14:paraId="7E647FFE" w14:textId="77777777" w:rsidR="001B7283" w:rsidRPr="00C51330" w:rsidRDefault="00000000">
      <w:pPr>
        <w:rPr>
          <w:rFonts w:hint="eastAsia"/>
        </w:rPr>
      </w:pPr>
      <w:r w:rsidRPr="00C51330">
        <w:rPr>
          <w:b/>
          <w:bCs/>
        </w:rPr>
        <w:t>Concursuri Romanesti</w:t>
      </w:r>
    </w:p>
    <w:p w14:paraId="708F2670" w14:textId="77777777" w:rsidR="001B7283" w:rsidRPr="00C51330" w:rsidRDefault="001B7283">
      <w:pPr>
        <w:rPr>
          <w:rFonts w:hint="eastAsia"/>
          <w:b/>
          <w:bCs/>
        </w:rPr>
      </w:pPr>
    </w:p>
    <w:p w14:paraId="3EC27792" w14:textId="77777777" w:rsidR="001B7283" w:rsidRPr="00C51330" w:rsidRDefault="001B7283">
      <w:pPr>
        <w:rPr>
          <w:rFonts w:hint="eastAsia"/>
          <w:b/>
          <w:bCs/>
        </w:rPr>
      </w:pPr>
    </w:p>
    <w:p w14:paraId="0EED807B" w14:textId="77777777" w:rsidR="001B70A3" w:rsidRPr="001B70A3" w:rsidRDefault="001B70A3" w:rsidP="001B70A3">
      <w:pPr>
        <w:rPr>
          <w:rFonts w:hint="eastAsia"/>
          <w:b/>
          <w:bCs/>
        </w:rPr>
      </w:pPr>
      <w:r w:rsidRPr="001B70A3">
        <w:rPr>
          <w:rFonts w:hint="eastAsia"/>
          <w:b/>
          <w:bCs/>
        </w:rPr>
        <w:t>Maraton FT8</w:t>
      </w:r>
    </w:p>
    <w:p w14:paraId="48669B7E" w14:textId="77777777" w:rsidR="001B70A3" w:rsidRPr="001B70A3" w:rsidRDefault="001B70A3" w:rsidP="001B70A3">
      <w:pPr>
        <w:rPr>
          <w:rFonts w:hint="eastAsia"/>
          <w:b/>
          <w:bCs/>
        </w:rPr>
      </w:pPr>
    </w:p>
    <w:p w14:paraId="2367FC14" w14:textId="77777777" w:rsidR="001B70A3" w:rsidRPr="001B70A3" w:rsidRDefault="001B70A3" w:rsidP="001B70A3">
      <w:pPr>
        <w:rPr>
          <w:b/>
          <w:bCs/>
        </w:rPr>
      </w:pPr>
      <w:r w:rsidRPr="001B70A3">
        <w:rPr>
          <w:b/>
          <w:bCs/>
        </w:rPr>
        <w:t>ȘTIRI din 2024:</w:t>
      </w:r>
    </w:p>
    <w:p w14:paraId="673E53CB" w14:textId="77777777" w:rsidR="001B70A3" w:rsidRPr="001B70A3" w:rsidRDefault="001B70A3" w:rsidP="001B70A3">
      <w:pPr>
        <w:rPr>
          <w:b/>
          <w:bCs/>
        </w:rPr>
      </w:pPr>
      <w:r w:rsidRPr="001B70A3">
        <w:rPr>
          <w:rFonts w:hint="eastAsia"/>
          <w:b/>
          <w:bCs/>
        </w:rPr>
        <w:t>•</w:t>
      </w:r>
      <w:r w:rsidRPr="001B70A3">
        <w:rPr>
          <w:b/>
          <w:bCs/>
        </w:rPr>
        <w:tab/>
        <w:t>QSO-urile FT4 sunt acceptate pe 2m și 70cm.</w:t>
      </w:r>
    </w:p>
    <w:p w14:paraId="5D218C5A" w14:textId="77777777" w:rsidR="001B70A3" w:rsidRPr="001B70A3" w:rsidRDefault="001B70A3" w:rsidP="001B70A3">
      <w:pPr>
        <w:rPr>
          <w:b/>
          <w:bCs/>
        </w:rPr>
      </w:pPr>
      <w:r w:rsidRPr="001B70A3">
        <w:rPr>
          <w:rFonts w:hint="eastAsia"/>
          <w:b/>
          <w:bCs/>
        </w:rPr>
        <w:lastRenderedPageBreak/>
        <w:t>•</w:t>
      </w:r>
      <w:r w:rsidRPr="001B70A3">
        <w:rPr>
          <w:b/>
          <w:bCs/>
        </w:rPr>
        <w:tab/>
        <w:t>Limita inferioar</w:t>
      </w:r>
      <w:r w:rsidRPr="001B70A3">
        <w:rPr>
          <w:rFonts w:hint="cs"/>
          <w:b/>
          <w:bCs/>
        </w:rPr>
        <w:t>ă</w:t>
      </w:r>
      <w:r w:rsidRPr="001B70A3">
        <w:rPr>
          <w:b/>
          <w:bCs/>
        </w:rPr>
        <w:t xml:space="preserve"> de putere a fost modificat</w:t>
      </w:r>
      <w:r w:rsidRPr="001B70A3">
        <w:rPr>
          <w:rFonts w:hint="cs"/>
          <w:b/>
          <w:bCs/>
        </w:rPr>
        <w:t>ă</w:t>
      </w:r>
      <w:r w:rsidRPr="001B70A3">
        <w:rPr>
          <w:b/>
          <w:bCs/>
        </w:rPr>
        <w:t xml:space="preserve"> pentru 70 cm. Va fi de 75 W.</w:t>
      </w:r>
    </w:p>
    <w:p w14:paraId="6B125154" w14:textId="77777777" w:rsidR="001B70A3" w:rsidRPr="001B70A3" w:rsidRDefault="001B70A3" w:rsidP="001B70A3">
      <w:pPr>
        <w:rPr>
          <w:rFonts w:hint="eastAsia"/>
          <w:b/>
          <w:bCs/>
        </w:rPr>
      </w:pPr>
      <w:r w:rsidRPr="001B70A3">
        <w:rPr>
          <w:rFonts w:hint="eastAsia"/>
          <w:b/>
          <w:bCs/>
        </w:rPr>
        <w:t>•</w:t>
      </w:r>
      <w:r w:rsidRPr="001B70A3">
        <w:rPr>
          <w:rFonts w:hint="eastAsia"/>
          <w:b/>
          <w:bCs/>
        </w:rPr>
        <w:tab/>
        <w:t>Punctaj: Un (1) punct per indicativ unic lucrat (indiferent de mod)</w:t>
      </w:r>
    </w:p>
    <w:p w14:paraId="38C6EE4A" w14:textId="77777777" w:rsidR="001B70A3" w:rsidRPr="001B70A3" w:rsidRDefault="001B70A3" w:rsidP="001B70A3">
      <w:pPr>
        <w:rPr>
          <w:rFonts w:hint="eastAsia"/>
          <w:b/>
          <w:bCs/>
        </w:rPr>
      </w:pPr>
      <w:r w:rsidRPr="001B70A3">
        <w:rPr>
          <w:rFonts w:hint="eastAsia"/>
          <w:b/>
          <w:bCs/>
        </w:rPr>
        <w:t>Scop:</w:t>
      </w:r>
    </w:p>
    <w:p w14:paraId="42B06094" w14:textId="77777777" w:rsidR="001B70A3" w:rsidRPr="001B70A3" w:rsidRDefault="001B70A3" w:rsidP="001B70A3">
      <w:pPr>
        <w:rPr>
          <w:b/>
          <w:bCs/>
        </w:rPr>
      </w:pPr>
      <w:r w:rsidRPr="001B70A3">
        <w:rPr>
          <w:b/>
          <w:bCs/>
        </w:rPr>
        <w:t xml:space="preserve">Activitatea VHF-UHF FT8 este un concurs </w:t>
      </w:r>
      <w:r w:rsidRPr="001B70A3">
        <w:rPr>
          <w:rFonts w:hint="eastAsia"/>
          <w:b/>
          <w:bCs/>
        </w:rPr>
        <w:t>„</w:t>
      </w:r>
      <w:r w:rsidRPr="001B70A3">
        <w:rPr>
          <w:b/>
          <w:bCs/>
        </w:rPr>
        <w:t>DESCHIS</w:t>
      </w:r>
      <w:r w:rsidRPr="001B70A3">
        <w:rPr>
          <w:rFonts w:hint="eastAsia"/>
          <w:b/>
          <w:bCs/>
        </w:rPr>
        <w:t>”</w:t>
      </w:r>
      <w:r w:rsidRPr="001B70A3">
        <w:rPr>
          <w:b/>
          <w:bCs/>
        </w:rPr>
        <w:t>, pentru promovarea activit</w:t>
      </w:r>
      <w:r w:rsidRPr="001B70A3">
        <w:rPr>
          <w:rFonts w:hint="cs"/>
          <w:b/>
          <w:bCs/>
        </w:rPr>
        <w:t>ă</w:t>
      </w:r>
      <w:r w:rsidRPr="001B70A3">
        <w:rPr>
          <w:b/>
          <w:bCs/>
        </w:rPr>
        <w:t>ții FT8 și FT4 pe benzile de frecvențe de 2 m, 70 cm și 23 cm.</w:t>
      </w:r>
    </w:p>
    <w:p w14:paraId="0375E37D" w14:textId="77777777" w:rsidR="001B70A3" w:rsidRPr="001B70A3" w:rsidRDefault="001B70A3" w:rsidP="001B70A3">
      <w:pPr>
        <w:rPr>
          <w:b/>
          <w:bCs/>
        </w:rPr>
      </w:pPr>
      <w:r w:rsidRPr="001B70A3">
        <w:rPr>
          <w:b/>
          <w:bCs/>
        </w:rPr>
        <w:t>O activitate crescut</w:t>
      </w:r>
      <w:r w:rsidRPr="001B70A3">
        <w:rPr>
          <w:rFonts w:hint="cs"/>
          <w:b/>
          <w:bCs/>
        </w:rPr>
        <w:t>ă</w:t>
      </w:r>
      <w:r w:rsidRPr="001B70A3">
        <w:rPr>
          <w:b/>
          <w:bCs/>
        </w:rPr>
        <w:t xml:space="preserve"> va oferi posibilitatea de a lucra cu noi DXCC sau p</w:t>
      </w:r>
      <w:r w:rsidRPr="001B70A3">
        <w:rPr>
          <w:rFonts w:hint="cs"/>
          <w:b/>
          <w:bCs/>
        </w:rPr>
        <w:t>ă</w:t>
      </w:r>
      <w:r w:rsidRPr="001B70A3">
        <w:rPr>
          <w:b/>
          <w:bCs/>
        </w:rPr>
        <w:t>trate, de asemenea, poate utiliza propagarea de scurt</w:t>
      </w:r>
      <w:r w:rsidRPr="001B70A3">
        <w:rPr>
          <w:rFonts w:hint="cs"/>
          <w:b/>
          <w:bCs/>
        </w:rPr>
        <w:t>ă</w:t>
      </w:r>
      <w:r w:rsidRPr="001B70A3">
        <w:rPr>
          <w:b/>
          <w:bCs/>
        </w:rPr>
        <w:t xml:space="preserve"> durat</w:t>
      </w:r>
      <w:r w:rsidRPr="001B70A3">
        <w:rPr>
          <w:rFonts w:hint="cs"/>
          <w:b/>
          <w:bCs/>
        </w:rPr>
        <w:t>ă</w:t>
      </w:r>
      <w:r w:rsidRPr="001B70A3">
        <w:rPr>
          <w:b/>
          <w:bCs/>
        </w:rPr>
        <w:t xml:space="preserve"> sau chiar detecta deschideri mari care altfel ar putea trece neobservate.</w:t>
      </w:r>
    </w:p>
    <w:p w14:paraId="5CA4DE18" w14:textId="77777777" w:rsidR="001B70A3" w:rsidRPr="001B70A3" w:rsidRDefault="001B70A3" w:rsidP="001B70A3">
      <w:pPr>
        <w:rPr>
          <w:rFonts w:hint="eastAsia"/>
          <w:b/>
          <w:bCs/>
        </w:rPr>
      </w:pPr>
      <w:r w:rsidRPr="001B70A3">
        <w:rPr>
          <w:rFonts w:hint="eastAsia"/>
          <w:b/>
          <w:bCs/>
        </w:rPr>
        <w:t>Cine poate participa?</w:t>
      </w:r>
    </w:p>
    <w:p w14:paraId="3BE91496" w14:textId="77777777" w:rsidR="001B70A3" w:rsidRPr="001B70A3" w:rsidRDefault="001B70A3" w:rsidP="001B70A3">
      <w:pPr>
        <w:rPr>
          <w:b/>
          <w:bCs/>
        </w:rPr>
      </w:pPr>
      <w:r w:rsidRPr="001B70A3">
        <w:rPr>
          <w:b/>
          <w:bCs/>
        </w:rPr>
        <w:t>Fiecare radioamator cu licenț</w:t>
      </w:r>
      <w:r w:rsidRPr="001B70A3">
        <w:rPr>
          <w:rFonts w:hint="cs"/>
          <w:b/>
          <w:bCs/>
        </w:rPr>
        <w:t>ă</w:t>
      </w:r>
      <w:r w:rsidRPr="001B70A3">
        <w:rPr>
          <w:b/>
          <w:bCs/>
        </w:rPr>
        <w:t xml:space="preserve"> valabil</w:t>
      </w:r>
      <w:r w:rsidRPr="001B70A3">
        <w:rPr>
          <w:rFonts w:hint="cs"/>
          <w:b/>
          <w:bCs/>
        </w:rPr>
        <w:t>ă</w:t>
      </w:r>
      <w:r w:rsidRPr="001B70A3">
        <w:rPr>
          <w:b/>
          <w:bCs/>
        </w:rPr>
        <w:t>, care accept</w:t>
      </w:r>
      <w:r w:rsidRPr="001B70A3">
        <w:rPr>
          <w:rFonts w:hint="cs"/>
          <w:b/>
          <w:bCs/>
        </w:rPr>
        <w:t>ă</w:t>
      </w:r>
      <w:r w:rsidRPr="001B70A3">
        <w:rPr>
          <w:b/>
          <w:bCs/>
        </w:rPr>
        <w:t xml:space="preserve"> prezentul set de reguli.</w:t>
      </w:r>
    </w:p>
    <w:p w14:paraId="77C79E79" w14:textId="77777777" w:rsidR="001B70A3" w:rsidRPr="001B70A3" w:rsidRDefault="001B70A3" w:rsidP="001B70A3">
      <w:pPr>
        <w:rPr>
          <w:rFonts w:hint="eastAsia"/>
          <w:b/>
          <w:bCs/>
        </w:rPr>
      </w:pPr>
      <w:r w:rsidRPr="001B70A3">
        <w:rPr>
          <w:rFonts w:hint="eastAsia"/>
          <w:b/>
          <w:bCs/>
        </w:rPr>
        <w:t>Zilele concursului :</w:t>
      </w:r>
    </w:p>
    <w:p w14:paraId="40177BF2" w14:textId="77777777" w:rsidR="001B70A3" w:rsidRPr="001B70A3" w:rsidRDefault="001B70A3" w:rsidP="001B70A3">
      <w:pPr>
        <w:rPr>
          <w:b/>
          <w:bCs/>
        </w:rPr>
      </w:pPr>
      <w:r w:rsidRPr="001B70A3">
        <w:rPr>
          <w:b/>
          <w:bCs/>
        </w:rPr>
        <w:t>din ianuarie p</w:t>
      </w:r>
      <w:r w:rsidRPr="001B70A3">
        <w:rPr>
          <w:rFonts w:hint="eastAsia"/>
          <w:b/>
          <w:bCs/>
        </w:rPr>
        <w:t>â</w:t>
      </w:r>
      <w:r w:rsidRPr="001B70A3">
        <w:rPr>
          <w:b/>
          <w:bCs/>
        </w:rPr>
        <w:t>n</w:t>
      </w:r>
      <w:r w:rsidRPr="001B70A3">
        <w:rPr>
          <w:rFonts w:hint="cs"/>
          <w:b/>
          <w:bCs/>
        </w:rPr>
        <w:t>ă</w:t>
      </w:r>
      <w:r w:rsidRPr="001B70A3">
        <w:rPr>
          <w:b/>
          <w:bCs/>
        </w:rPr>
        <w:t xml:space="preserve"> </w:t>
      </w:r>
      <w:r w:rsidRPr="001B70A3">
        <w:rPr>
          <w:rFonts w:hint="eastAsia"/>
          <w:b/>
          <w:bCs/>
        </w:rPr>
        <w:t>î</w:t>
      </w:r>
      <w:r w:rsidRPr="001B70A3">
        <w:rPr>
          <w:b/>
          <w:bCs/>
        </w:rPr>
        <w:t>n decembrie 2026</w:t>
      </w:r>
    </w:p>
    <w:p w14:paraId="5FFAD3A5" w14:textId="77777777" w:rsidR="001B70A3" w:rsidRPr="001B70A3" w:rsidRDefault="001B70A3" w:rsidP="001B70A3">
      <w:pPr>
        <w:rPr>
          <w:b/>
          <w:bCs/>
        </w:rPr>
      </w:pPr>
      <w:r w:rsidRPr="001B70A3">
        <w:rPr>
          <w:rFonts w:hint="eastAsia"/>
          <w:b/>
          <w:bCs/>
        </w:rPr>
        <w:t>•</w:t>
      </w:r>
      <w:r w:rsidRPr="001B70A3">
        <w:rPr>
          <w:b/>
          <w:bCs/>
        </w:rPr>
        <w:tab/>
      </w:r>
      <w:r w:rsidRPr="001B70A3">
        <w:rPr>
          <w:rFonts w:hint="eastAsia"/>
          <w:b/>
          <w:bCs/>
        </w:rPr>
        <w:t>Î</w:t>
      </w:r>
      <w:r w:rsidRPr="001B70A3">
        <w:rPr>
          <w:b/>
          <w:bCs/>
        </w:rPr>
        <w:t>n fiecare prim</w:t>
      </w:r>
      <w:r w:rsidRPr="001B70A3">
        <w:rPr>
          <w:rFonts w:hint="cs"/>
          <w:b/>
          <w:bCs/>
        </w:rPr>
        <w:t>ă</w:t>
      </w:r>
      <w:r w:rsidRPr="001B70A3">
        <w:rPr>
          <w:b/>
          <w:bCs/>
        </w:rPr>
        <w:t xml:space="preserve"> miercuri a fiec</w:t>
      </w:r>
      <w:r w:rsidRPr="001B70A3">
        <w:rPr>
          <w:rFonts w:hint="cs"/>
          <w:b/>
          <w:bCs/>
        </w:rPr>
        <w:t>ă</w:t>
      </w:r>
      <w:r w:rsidRPr="001B70A3">
        <w:rPr>
          <w:b/>
          <w:bCs/>
        </w:rPr>
        <w:t>rei luni pentru banda de 2 m (FT8:144,174 MHz; FT4:144,170 MHz)</w:t>
      </w:r>
    </w:p>
    <w:p w14:paraId="34964DE3" w14:textId="77777777" w:rsidR="001B70A3" w:rsidRPr="001B70A3" w:rsidRDefault="001B70A3" w:rsidP="001B70A3">
      <w:pPr>
        <w:rPr>
          <w:b/>
          <w:bCs/>
        </w:rPr>
      </w:pPr>
      <w:r w:rsidRPr="001B70A3">
        <w:rPr>
          <w:rFonts w:hint="eastAsia"/>
          <w:b/>
          <w:bCs/>
        </w:rPr>
        <w:t>•</w:t>
      </w:r>
      <w:r w:rsidRPr="001B70A3">
        <w:rPr>
          <w:b/>
          <w:bCs/>
        </w:rPr>
        <w:tab/>
      </w:r>
      <w:r w:rsidRPr="001B70A3">
        <w:rPr>
          <w:rFonts w:hint="eastAsia"/>
          <w:b/>
          <w:bCs/>
        </w:rPr>
        <w:t>Î</w:t>
      </w:r>
      <w:r w:rsidRPr="001B70A3">
        <w:rPr>
          <w:b/>
          <w:bCs/>
        </w:rPr>
        <w:t>n fiecare a doua miercuri a fiec</w:t>
      </w:r>
      <w:r w:rsidRPr="001B70A3">
        <w:rPr>
          <w:rFonts w:hint="cs"/>
          <w:b/>
          <w:bCs/>
        </w:rPr>
        <w:t>ă</w:t>
      </w:r>
      <w:r w:rsidRPr="001B70A3">
        <w:rPr>
          <w:b/>
          <w:bCs/>
        </w:rPr>
        <w:t>rei luni pentru banda de 70 cm (FT8: 432,174 MHz; FT4 432,170 MHz)</w:t>
      </w:r>
    </w:p>
    <w:p w14:paraId="0536DB5B" w14:textId="77777777" w:rsidR="001B70A3" w:rsidRPr="001B70A3" w:rsidRDefault="001B70A3" w:rsidP="001B70A3">
      <w:pPr>
        <w:rPr>
          <w:b/>
          <w:bCs/>
        </w:rPr>
      </w:pPr>
      <w:r w:rsidRPr="001B70A3">
        <w:rPr>
          <w:rFonts w:hint="eastAsia"/>
          <w:b/>
          <w:bCs/>
        </w:rPr>
        <w:t>•</w:t>
      </w:r>
      <w:r w:rsidRPr="001B70A3">
        <w:rPr>
          <w:b/>
          <w:bCs/>
        </w:rPr>
        <w:tab/>
      </w:r>
      <w:r w:rsidRPr="001B70A3">
        <w:rPr>
          <w:rFonts w:hint="eastAsia"/>
          <w:b/>
          <w:bCs/>
        </w:rPr>
        <w:t>Î</w:t>
      </w:r>
      <w:r w:rsidRPr="001B70A3">
        <w:rPr>
          <w:b/>
          <w:bCs/>
        </w:rPr>
        <w:t>n fiecare a treia  miercuri a fiec</w:t>
      </w:r>
      <w:r w:rsidRPr="001B70A3">
        <w:rPr>
          <w:rFonts w:hint="cs"/>
          <w:b/>
          <w:bCs/>
        </w:rPr>
        <w:t>ă</w:t>
      </w:r>
      <w:r w:rsidRPr="001B70A3">
        <w:rPr>
          <w:b/>
          <w:bCs/>
        </w:rPr>
        <w:t>rei luni pentru banda de 23 cm (</w:t>
      </w:r>
      <w:r w:rsidRPr="001B70A3">
        <w:rPr>
          <w:rFonts w:hint="eastAsia"/>
          <w:b/>
          <w:bCs/>
        </w:rPr>
        <w:t>î</w:t>
      </w:r>
      <w:r w:rsidRPr="001B70A3">
        <w:rPr>
          <w:b/>
          <w:bCs/>
        </w:rPr>
        <w:t>n funcție de fiecare mod)</w:t>
      </w:r>
    </w:p>
    <w:p w14:paraId="2489D607" w14:textId="77777777" w:rsidR="001B70A3" w:rsidRPr="001B70A3" w:rsidRDefault="001B70A3" w:rsidP="001B70A3">
      <w:pPr>
        <w:rPr>
          <w:rFonts w:hint="eastAsia"/>
          <w:b/>
          <w:bCs/>
        </w:rPr>
      </w:pPr>
    </w:p>
    <w:p w14:paraId="56E48536" w14:textId="77777777" w:rsidR="001B70A3" w:rsidRPr="001B70A3" w:rsidRDefault="001B70A3" w:rsidP="001B70A3">
      <w:pPr>
        <w:rPr>
          <w:b/>
          <w:bCs/>
        </w:rPr>
      </w:pPr>
      <w:r w:rsidRPr="001B70A3">
        <w:rPr>
          <w:b/>
          <w:bCs/>
        </w:rPr>
        <w:t>Rund</w:t>
      </w:r>
      <w:r w:rsidRPr="001B70A3">
        <w:rPr>
          <w:rFonts w:hint="cs"/>
          <w:b/>
          <w:bCs/>
        </w:rPr>
        <w:t>ă</w:t>
      </w:r>
      <w:r w:rsidRPr="001B70A3">
        <w:rPr>
          <w:b/>
          <w:bCs/>
        </w:rPr>
        <w:tab/>
        <w:t xml:space="preserve">            144 MHz</w:t>
      </w:r>
      <w:r w:rsidRPr="001B70A3">
        <w:rPr>
          <w:b/>
          <w:bCs/>
        </w:rPr>
        <w:tab/>
        <w:t>432 MHz</w:t>
      </w:r>
      <w:r w:rsidRPr="001B70A3">
        <w:rPr>
          <w:b/>
          <w:bCs/>
        </w:rPr>
        <w:tab/>
        <w:t>1296 MHz</w:t>
      </w:r>
    </w:p>
    <w:p w14:paraId="17D74B13" w14:textId="77777777" w:rsidR="001B70A3" w:rsidRPr="001B70A3" w:rsidRDefault="001B70A3" w:rsidP="001B70A3">
      <w:pPr>
        <w:rPr>
          <w:rFonts w:hint="eastAsia"/>
          <w:b/>
          <w:bCs/>
        </w:rPr>
      </w:pPr>
      <w:r w:rsidRPr="001B70A3">
        <w:rPr>
          <w:rFonts w:hint="eastAsia"/>
          <w:b/>
          <w:bCs/>
        </w:rPr>
        <w:t>Runda 1</w:t>
      </w:r>
      <w:r w:rsidRPr="001B70A3">
        <w:rPr>
          <w:rFonts w:hint="eastAsia"/>
          <w:b/>
          <w:bCs/>
        </w:rPr>
        <w:tab/>
        <w:t>7 ianuarie</w:t>
      </w:r>
      <w:r w:rsidRPr="001B70A3">
        <w:rPr>
          <w:rFonts w:hint="eastAsia"/>
          <w:b/>
          <w:bCs/>
        </w:rPr>
        <w:tab/>
        <w:t>14 ian.</w:t>
      </w:r>
      <w:r w:rsidRPr="001B70A3">
        <w:rPr>
          <w:rFonts w:hint="eastAsia"/>
          <w:b/>
          <w:bCs/>
        </w:rPr>
        <w:tab/>
        <w:t xml:space="preserve">             21 ian.</w:t>
      </w:r>
    </w:p>
    <w:p w14:paraId="3967E54E" w14:textId="77777777" w:rsidR="001B70A3" w:rsidRPr="001B70A3" w:rsidRDefault="001B70A3" w:rsidP="001B70A3">
      <w:pPr>
        <w:rPr>
          <w:rFonts w:hint="eastAsia"/>
          <w:b/>
          <w:bCs/>
        </w:rPr>
      </w:pPr>
      <w:r w:rsidRPr="001B70A3">
        <w:rPr>
          <w:rFonts w:hint="eastAsia"/>
          <w:b/>
          <w:bCs/>
        </w:rPr>
        <w:t>Runda 2</w:t>
      </w:r>
      <w:r w:rsidRPr="001B70A3">
        <w:rPr>
          <w:rFonts w:hint="eastAsia"/>
          <w:b/>
          <w:bCs/>
        </w:rPr>
        <w:tab/>
        <w:t>4 februarie</w:t>
      </w:r>
      <w:r w:rsidRPr="001B70A3">
        <w:rPr>
          <w:rFonts w:hint="eastAsia"/>
          <w:b/>
          <w:bCs/>
        </w:rPr>
        <w:tab/>
        <w:t>11 februarie</w:t>
      </w:r>
      <w:r w:rsidRPr="001B70A3">
        <w:rPr>
          <w:rFonts w:hint="eastAsia"/>
          <w:b/>
          <w:bCs/>
        </w:rPr>
        <w:tab/>
        <w:t>18 februarie</w:t>
      </w:r>
    </w:p>
    <w:p w14:paraId="61D4AD29" w14:textId="77777777" w:rsidR="001B70A3" w:rsidRPr="001B70A3" w:rsidRDefault="001B70A3" w:rsidP="001B70A3">
      <w:pPr>
        <w:rPr>
          <w:rFonts w:hint="eastAsia"/>
          <w:b/>
          <w:bCs/>
        </w:rPr>
      </w:pPr>
      <w:r w:rsidRPr="001B70A3">
        <w:rPr>
          <w:rFonts w:hint="eastAsia"/>
          <w:b/>
          <w:bCs/>
        </w:rPr>
        <w:t>Runda 3</w:t>
      </w:r>
      <w:r w:rsidRPr="001B70A3">
        <w:rPr>
          <w:rFonts w:hint="eastAsia"/>
          <w:b/>
          <w:bCs/>
        </w:rPr>
        <w:tab/>
        <w:t>4 martie</w:t>
      </w:r>
      <w:r w:rsidRPr="001B70A3">
        <w:rPr>
          <w:rFonts w:hint="eastAsia"/>
          <w:b/>
          <w:bCs/>
        </w:rPr>
        <w:tab/>
        <w:t>11 martie</w:t>
      </w:r>
      <w:r w:rsidRPr="001B70A3">
        <w:rPr>
          <w:rFonts w:hint="eastAsia"/>
          <w:b/>
          <w:bCs/>
        </w:rPr>
        <w:tab/>
        <w:t>18 martie</w:t>
      </w:r>
    </w:p>
    <w:p w14:paraId="3703F734" w14:textId="77777777" w:rsidR="001B70A3" w:rsidRPr="001B70A3" w:rsidRDefault="001B70A3" w:rsidP="001B70A3">
      <w:pPr>
        <w:rPr>
          <w:rFonts w:hint="eastAsia"/>
          <w:b/>
          <w:bCs/>
        </w:rPr>
      </w:pPr>
      <w:r w:rsidRPr="001B70A3">
        <w:rPr>
          <w:rFonts w:hint="eastAsia"/>
          <w:b/>
          <w:bCs/>
        </w:rPr>
        <w:t>Runda 4</w:t>
      </w:r>
      <w:r w:rsidRPr="001B70A3">
        <w:rPr>
          <w:rFonts w:hint="eastAsia"/>
          <w:b/>
          <w:bCs/>
        </w:rPr>
        <w:tab/>
        <w:t>1 aprilie</w:t>
      </w:r>
      <w:r w:rsidRPr="001B70A3">
        <w:rPr>
          <w:rFonts w:hint="eastAsia"/>
          <w:b/>
          <w:bCs/>
        </w:rPr>
        <w:tab/>
        <w:t>8 aprilie</w:t>
      </w:r>
      <w:r w:rsidRPr="001B70A3">
        <w:rPr>
          <w:rFonts w:hint="eastAsia"/>
          <w:b/>
          <w:bCs/>
        </w:rPr>
        <w:tab/>
        <w:t>15 aprilie</w:t>
      </w:r>
    </w:p>
    <w:p w14:paraId="2E2F62A7" w14:textId="77777777" w:rsidR="001B70A3" w:rsidRPr="001B70A3" w:rsidRDefault="001B70A3" w:rsidP="001B70A3">
      <w:pPr>
        <w:rPr>
          <w:rFonts w:hint="eastAsia"/>
          <w:b/>
          <w:bCs/>
        </w:rPr>
      </w:pPr>
      <w:r w:rsidRPr="001B70A3">
        <w:rPr>
          <w:rFonts w:hint="eastAsia"/>
          <w:b/>
          <w:bCs/>
        </w:rPr>
        <w:t>Runda 5</w:t>
      </w:r>
      <w:r w:rsidRPr="001B70A3">
        <w:rPr>
          <w:rFonts w:hint="eastAsia"/>
          <w:b/>
          <w:bCs/>
        </w:rPr>
        <w:tab/>
        <w:t>6 mai</w:t>
      </w:r>
      <w:r w:rsidRPr="001B70A3">
        <w:rPr>
          <w:rFonts w:hint="eastAsia"/>
          <w:b/>
          <w:bCs/>
        </w:rPr>
        <w:tab/>
        <w:t xml:space="preserve">            13 mai</w:t>
      </w:r>
      <w:r w:rsidRPr="001B70A3">
        <w:rPr>
          <w:rFonts w:hint="eastAsia"/>
          <w:b/>
          <w:bCs/>
        </w:rPr>
        <w:tab/>
        <w:t xml:space="preserve">            20 mai</w:t>
      </w:r>
    </w:p>
    <w:p w14:paraId="6AE8758F" w14:textId="77777777" w:rsidR="001B70A3" w:rsidRPr="001B70A3" w:rsidRDefault="001B70A3" w:rsidP="001B70A3">
      <w:pPr>
        <w:rPr>
          <w:rFonts w:hint="eastAsia"/>
          <w:b/>
          <w:bCs/>
        </w:rPr>
      </w:pPr>
      <w:r w:rsidRPr="001B70A3">
        <w:rPr>
          <w:rFonts w:hint="eastAsia"/>
          <w:b/>
          <w:bCs/>
        </w:rPr>
        <w:t>Runda 6</w:t>
      </w:r>
      <w:r w:rsidRPr="001B70A3">
        <w:rPr>
          <w:rFonts w:hint="eastAsia"/>
          <w:b/>
          <w:bCs/>
        </w:rPr>
        <w:tab/>
        <w:t>3 iunie</w:t>
      </w:r>
      <w:r w:rsidRPr="001B70A3">
        <w:rPr>
          <w:rFonts w:hint="eastAsia"/>
          <w:b/>
          <w:bCs/>
        </w:rPr>
        <w:tab/>
        <w:t xml:space="preserve">            10 iunie</w:t>
      </w:r>
      <w:r w:rsidRPr="001B70A3">
        <w:rPr>
          <w:rFonts w:hint="eastAsia"/>
          <w:b/>
          <w:bCs/>
        </w:rPr>
        <w:tab/>
        <w:t>17 iunie</w:t>
      </w:r>
    </w:p>
    <w:p w14:paraId="72F2E76E" w14:textId="77777777" w:rsidR="001B70A3" w:rsidRPr="001B70A3" w:rsidRDefault="001B70A3" w:rsidP="001B70A3">
      <w:pPr>
        <w:rPr>
          <w:rFonts w:hint="eastAsia"/>
          <w:b/>
          <w:bCs/>
        </w:rPr>
      </w:pPr>
      <w:r w:rsidRPr="001B70A3">
        <w:rPr>
          <w:rFonts w:hint="eastAsia"/>
          <w:b/>
          <w:bCs/>
        </w:rPr>
        <w:t>Runda 7</w:t>
      </w:r>
      <w:r w:rsidRPr="001B70A3">
        <w:rPr>
          <w:rFonts w:hint="eastAsia"/>
          <w:b/>
          <w:bCs/>
        </w:rPr>
        <w:tab/>
        <w:t>1 iulie</w:t>
      </w:r>
      <w:r w:rsidRPr="001B70A3">
        <w:rPr>
          <w:rFonts w:hint="eastAsia"/>
          <w:b/>
          <w:bCs/>
        </w:rPr>
        <w:tab/>
        <w:t xml:space="preserve">             8 iulie</w:t>
      </w:r>
      <w:r w:rsidRPr="001B70A3">
        <w:rPr>
          <w:rFonts w:hint="eastAsia"/>
          <w:b/>
          <w:bCs/>
        </w:rPr>
        <w:tab/>
        <w:t xml:space="preserve">            15 iulie</w:t>
      </w:r>
    </w:p>
    <w:p w14:paraId="6BA56A28" w14:textId="77777777" w:rsidR="001B70A3" w:rsidRPr="001B70A3" w:rsidRDefault="001B70A3" w:rsidP="001B70A3">
      <w:pPr>
        <w:rPr>
          <w:rFonts w:hint="eastAsia"/>
          <w:b/>
          <w:bCs/>
        </w:rPr>
      </w:pPr>
      <w:r w:rsidRPr="001B70A3">
        <w:rPr>
          <w:rFonts w:hint="eastAsia"/>
          <w:b/>
          <w:bCs/>
        </w:rPr>
        <w:t>Runda 8</w:t>
      </w:r>
      <w:r w:rsidRPr="001B70A3">
        <w:rPr>
          <w:rFonts w:hint="eastAsia"/>
          <w:b/>
          <w:bCs/>
        </w:rPr>
        <w:tab/>
        <w:t>5 august</w:t>
      </w:r>
      <w:r w:rsidRPr="001B70A3">
        <w:rPr>
          <w:rFonts w:hint="eastAsia"/>
          <w:b/>
          <w:bCs/>
        </w:rPr>
        <w:tab/>
        <w:t>12 august</w:t>
      </w:r>
      <w:r w:rsidRPr="001B70A3">
        <w:rPr>
          <w:rFonts w:hint="eastAsia"/>
          <w:b/>
          <w:bCs/>
        </w:rPr>
        <w:tab/>
        <w:t>19 august</w:t>
      </w:r>
    </w:p>
    <w:p w14:paraId="43E682D5" w14:textId="77777777" w:rsidR="001B70A3" w:rsidRPr="001B70A3" w:rsidRDefault="001B70A3" w:rsidP="001B70A3">
      <w:pPr>
        <w:rPr>
          <w:rFonts w:hint="eastAsia"/>
          <w:b/>
          <w:bCs/>
        </w:rPr>
      </w:pPr>
      <w:r w:rsidRPr="001B70A3">
        <w:rPr>
          <w:rFonts w:hint="eastAsia"/>
          <w:b/>
          <w:bCs/>
        </w:rPr>
        <w:t>Runda 9</w:t>
      </w:r>
      <w:r w:rsidRPr="001B70A3">
        <w:rPr>
          <w:rFonts w:hint="eastAsia"/>
          <w:b/>
          <w:bCs/>
        </w:rPr>
        <w:tab/>
        <w:t>2 septembrie</w:t>
      </w:r>
      <w:r w:rsidRPr="001B70A3">
        <w:rPr>
          <w:rFonts w:hint="eastAsia"/>
          <w:b/>
          <w:bCs/>
        </w:rPr>
        <w:tab/>
        <w:t>9 septembrie</w:t>
      </w:r>
      <w:r w:rsidRPr="001B70A3">
        <w:rPr>
          <w:rFonts w:hint="eastAsia"/>
          <w:b/>
          <w:bCs/>
        </w:rPr>
        <w:tab/>
        <w:t>16 septembrie</w:t>
      </w:r>
    </w:p>
    <w:p w14:paraId="7D35FA6B" w14:textId="77777777" w:rsidR="001B70A3" w:rsidRPr="001B70A3" w:rsidRDefault="001B70A3" w:rsidP="001B70A3">
      <w:pPr>
        <w:rPr>
          <w:rFonts w:hint="eastAsia"/>
          <w:b/>
          <w:bCs/>
        </w:rPr>
      </w:pPr>
      <w:r w:rsidRPr="001B70A3">
        <w:rPr>
          <w:rFonts w:hint="eastAsia"/>
          <w:b/>
          <w:bCs/>
        </w:rPr>
        <w:t>Runda 10</w:t>
      </w:r>
      <w:r w:rsidRPr="001B70A3">
        <w:rPr>
          <w:rFonts w:hint="eastAsia"/>
          <w:b/>
          <w:bCs/>
        </w:rPr>
        <w:tab/>
        <w:t>7 octombrie</w:t>
      </w:r>
      <w:r w:rsidRPr="001B70A3">
        <w:rPr>
          <w:rFonts w:hint="eastAsia"/>
          <w:b/>
          <w:bCs/>
        </w:rPr>
        <w:tab/>
        <w:t>14 octombrie</w:t>
      </w:r>
      <w:r w:rsidRPr="001B70A3">
        <w:rPr>
          <w:rFonts w:hint="eastAsia"/>
          <w:b/>
          <w:bCs/>
        </w:rPr>
        <w:tab/>
        <w:t>21 octombrie</w:t>
      </w:r>
    </w:p>
    <w:p w14:paraId="1AD4E14C" w14:textId="77777777" w:rsidR="001B70A3" w:rsidRPr="001B70A3" w:rsidRDefault="001B70A3" w:rsidP="001B70A3">
      <w:pPr>
        <w:rPr>
          <w:rFonts w:hint="eastAsia"/>
          <w:b/>
          <w:bCs/>
        </w:rPr>
      </w:pPr>
      <w:r w:rsidRPr="001B70A3">
        <w:rPr>
          <w:rFonts w:hint="eastAsia"/>
          <w:b/>
          <w:bCs/>
        </w:rPr>
        <w:t>Runda 11</w:t>
      </w:r>
      <w:r w:rsidRPr="001B70A3">
        <w:rPr>
          <w:rFonts w:hint="eastAsia"/>
          <w:b/>
          <w:bCs/>
        </w:rPr>
        <w:tab/>
        <w:t>4 noiembrie</w:t>
      </w:r>
      <w:r w:rsidRPr="001B70A3">
        <w:rPr>
          <w:rFonts w:hint="eastAsia"/>
          <w:b/>
          <w:bCs/>
        </w:rPr>
        <w:tab/>
        <w:t>11 noiembrie</w:t>
      </w:r>
      <w:r w:rsidRPr="001B70A3">
        <w:rPr>
          <w:rFonts w:hint="eastAsia"/>
          <w:b/>
          <w:bCs/>
        </w:rPr>
        <w:tab/>
        <w:t>18 noiembrie</w:t>
      </w:r>
    </w:p>
    <w:p w14:paraId="73D3CEFD" w14:textId="77777777" w:rsidR="001B70A3" w:rsidRPr="001B70A3" w:rsidRDefault="001B70A3" w:rsidP="001B70A3">
      <w:pPr>
        <w:rPr>
          <w:rFonts w:hint="eastAsia"/>
          <w:b/>
          <w:bCs/>
        </w:rPr>
      </w:pPr>
      <w:r w:rsidRPr="001B70A3">
        <w:rPr>
          <w:rFonts w:hint="eastAsia"/>
          <w:b/>
          <w:bCs/>
        </w:rPr>
        <w:t>Runda 12</w:t>
      </w:r>
      <w:r w:rsidRPr="001B70A3">
        <w:rPr>
          <w:rFonts w:hint="eastAsia"/>
          <w:b/>
          <w:bCs/>
        </w:rPr>
        <w:tab/>
        <w:t>2 decembrie</w:t>
      </w:r>
      <w:r w:rsidRPr="001B70A3">
        <w:rPr>
          <w:rFonts w:hint="eastAsia"/>
          <w:b/>
          <w:bCs/>
        </w:rPr>
        <w:tab/>
        <w:t>9 decembrie</w:t>
      </w:r>
      <w:r w:rsidRPr="001B70A3">
        <w:rPr>
          <w:rFonts w:hint="eastAsia"/>
          <w:b/>
          <w:bCs/>
        </w:rPr>
        <w:tab/>
        <w:t>16 decembrie</w:t>
      </w:r>
    </w:p>
    <w:p w14:paraId="1FB8AA76" w14:textId="77777777" w:rsidR="001B70A3" w:rsidRPr="001B70A3" w:rsidRDefault="001B70A3" w:rsidP="001B70A3">
      <w:pPr>
        <w:rPr>
          <w:b/>
          <w:bCs/>
        </w:rPr>
      </w:pPr>
      <w:r w:rsidRPr="001B70A3">
        <w:rPr>
          <w:b/>
          <w:bCs/>
        </w:rPr>
        <w:t>Perioada rund</w:t>
      </w:r>
      <w:r w:rsidRPr="001B70A3">
        <w:rPr>
          <w:rFonts w:hint="cs"/>
          <w:b/>
          <w:bCs/>
        </w:rPr>
        <w:t>ă</w:t>
      </w:r>
      <w:r w:rsidRPr="001B70A3">
        <w:rPr>
          <w:b/>
          <w:bCs/>
        </w:rPr>
        <w:t>:</w:t>
      </w:r>
    </w:p>
    <w:p w14:paraId="0A702FBC" w14:textId="77777777" w:rsidR="001B70A3" w:rsidRPr="001B70A3" w:rsidRDefault="001B70A3" w:rsidP="001B70A3">
      <w:pPr>
        <w:rPr>
          <w:rFonts w:hint="eastAsia"/>
          <w:b/>
          <w:bCs/>
        </w:rPr>
      </w:pPr>
      <w:r w:rsidRPr="001B70A3">
        <w:rPr>
          <w:rFonts w:hint="eastAsia"/>
          <w:b/>
          <w:bCs/>
        </w:rPr>
        <w:t>17:00 - 21:00 UTC</w:t>
      </w:r>
    </w:p>
    <w:p w14:paraId="0CE401FD" w14:textId="77777777" w:rsidR="001B70A3" w:rsidRPr="001B70A3" w:rsidRDefault="001B70A3" w:rsidP="001B70A3">
      <w:pPr>
        <w:rPr>
          <w:rFonts w:hint="eastAsia"/>
          <w:b/>
          <w:bCs/>
        </w:rPr>
      </w:pPr>
      <w:r w:rsidRPr="001B70A3">
        <w:rPr>
          <w:rFonts w:hint="eastAsia"/>
          <w:b/>
          <w:bCs/>
        </w:rPr>
        <w:t>Moduri:</w:t>
      </w:r>
    </w:p>
    <w:p w14:paraId="222CED5A" w14:textId="77777777" w:rsidR="001B70A3" w:rsidRPr="001B70A3" w:rsidRDefault="001B70A3" w:rsidP="001B70A3">
      <w:pPr>
        <w:rPr>
          <w:rFonts w:hint="eastAsia"/>
          <w:b/>
          <w:bCs/>
        </w:rPr>
      </w:pPr>
      <w:r w:rsidRPr="001B70A3">
        <w:rPr>
          <w:rFonts w:hint="eastAsia"/>
          <w:b/>
          <w:bCs/>
        </w:rPr>
        <w:t>2m: FT8 144,174 MHz FT4: 144,170 MHz</w:t>
      </w:r>
    </w:p>
    <w:p w14:paraId="309A5024" w14:textId="77777777" w:rsidR="001B70A3" w:rsidRPr="001B70A3" w:rsidRDefault="001B70A3" w:rsidP="001B70A3">
      <w:pPr>
        <w:rPr>
          <w:rFonts w:hint="eastAsia"/>
          <w:b/>
          <w:bCs/>
        </w:rPr>
      </w:pPr>
      <w:r w:rsidRPr="001B70A3">
        <w:rPr>
          <w:rFonts w:hint="eastAsia"/>
          <w:b/>
          <w:bCs/>
        </w:rPr>
        <w:t>70 cm FT8 432,174 MHz FT4: 432,170 MHz</w:t>
      </w:r>
    </w:p>
    <w:p w14:paraId="2B0142A1" w14:textId="77777777" w:rsidR="001B70A3" w:rsidRPr="001B70A3" w:rsidRDefault="001B70A3" w:rsidP="001B70A3">
      <w:pPr>
        <w:rPr>
          <w:rFonts w:hint="eastAsia"/>
          <w:b/>
          <w:bCs/>
        </w:rPr>
      </w:pPr>
      <w:r w:rsidRPr="001B70A3">
        <w:rPr>
          <w:rFonts w:hint="eastAsia"/>
          <w:b/>
          <w:bCs/>
        </w:rPr>
        <w:t>23 cm: FT8 sau orice alt mod digital</w:t>
      </w:r>
    </w:p>
    <w:p w14:paraId="6A65F440" w14:textId="77777777" w:rsidR="001B70A3" w:rsidRPr="001B70A3" w:rsidRDefault="001B70A3" w:rsidP="001B70A3">
      <w:pPr>
        <w:rPr>
          <w:rFonts w:hint="eastAsia"/>
          <w:b/>
          <w:bCs/>
        </w:rPr>
      </w:pPr>
      <w:r w:rsidRPr="001B70A3">
        <w:rPr>
          <w:rFonts w:hint="eastAsia"/>
          <w:b/>
          <w:bCs/>
        </w:rPr>
        <w:t>Categorii :</w:t>
      </w:r>
    </w:p>
    <w:p w14:paraId="64582C51" w14:textId="77777777" w:rsidR="001B70A3" w:rsidRPr="001B70A3" w:rsidRDefault="001B70A3" w:rsidP="001B70A3">
      <w:pPr>
        <w:rPr>
          <w:rFonts w:hint="eastAsia"/>
          <w:b/>
          <w:bCs/>
        </w:rPr>
      </w:pPr>
      <w:r w:rsidRPr="001B70A3">
        <w:rPr>
          <w:rFonts w:hint="eastAsia"/>
          <w:b/>
          <w:bCs/>
        </w:rPr>
        <w:t xml:space="preserve"> </w:t>
      </w:r>
    </w:p>
    <w:p w14:paraId="25A8FCF0" w14:textId="77777777" w:rsidR="001B70A3" w:rsidRPr="001B70A3" w:rsidRDefault="001B70A3" w:rsidP="001B70A3">
      <w:pPr>
        <w:rPr>
          <w:b/>
          <w:bCs/>
        </w:rPr>
      </w:pPr>
      <w:r w:rsidRPr="001B70A3">
        <w:rPr>
          <w:b/>
          <w:bCs/>
        </w:rPr>
        <w:t>Putere redus</w:t>
      </w:r>
      <w:r w:rsidRPr="001B70A3">
        <w:rPr>
          <w:rFonts w:hint="cs"/>
          <w:b/>
          <w:bCs/>
        </w:rPr>
        <w:t>ă</w:t>
      </w:r>
      <w:r w:rsidRPr="001B70A3">
        <w:rPr>
          <w:b/>
          <w:bCs/>
        </w:rPr>
        <w:t xml:space="preserve">: LP    2m &lt; 100 wați </w:t>
      </w:r>
      <w:r w:rsidRPr="001B70A3">
        <w:rPr>
          <w:rFonts w:hint="eastAsia"/>
          <w:b/>
          <w:bCs/>
        </w:rPr>
        <w:t>î</w:t>
      </w:r>
      <w:r w:rsidRPr="001B70A3">
        <w:rPr>
          <w:b/>
          <w:bCs/>
        </w:rPr>
        <w:t>n orice moment</w:t>
      </w:r>
    </w:p>
    <w:p w14:paraId="5EFC5109" w14:textId="77777777" w:rsidR="001B70A3" w:rsidRPr="001B70A3" w:rsidRDefault="001B70A3" w:rsidP="001B70A3">
      <w:pPr>
        <w:rPr>
          <w:b/>
          <w:bCs/>
        </w:rPr>
      </w:pPr>
      <w:r w:rsidRPr="001B70A3">
        <w:rPr>
          <w:b/>
          <w:bCs/>
        </w:rPr>
        <w:t xml:space="preserve">70 cm &lt; 75 wați </w:t>
      </w:r>
      <w:r w:rsidRPr="001B70A3">
        <w:rPr>
          <w:rFonts w:hint="eastAsia"/>
          <w:b/>
          <w:bCs/>
        </w:rPr>
        <w:t>î</w:t>
      </w:r>
      <w:r w:rsidRPr="001B70A3">
        <w:rPr>
          <w:b/>
          <w:bCs/>
        </w:rPr>
        <w:t>n orice moment</w:t>
      </w:r>
    </w:p>
    <w:p w14:paraId="10BDBBE9" w14:textId="77777777" w:rsidR="001B70A3" w:rsidRPr="001B70A3" w:rsidRDefault="001B70A3" w:rsidP="001B70A3">
      <w:pPr>
        <w:rPr>
          <w:b/>
          <w:bCs/>
        </w:rPr>
      </w:pPr>
      <w:r w:rsidRPr="001B70A3">
        <w:rPr>
          <w:b/>
          <w:bCs/>
        </w:rPr>
        <w:t xml:space="preserve">23 cm &lt;10 wați </w:t>
      </w:r>
      <w:r w:rsidRPr="001B70A3">
        <w:rPr>
          <w:rFonts w:hint="eastAsia"/>
          <w:b/>
          <w:bCs/>
        </w:rPr>
        <w:t>î</w:t>
      </w:r>
      <w:r w:rsidRPr="001B70A3">
        <w:rPr>
          <w:b/>
          <w:bCs/>
        </w:rPr>
        <w:t>n orice moment</w:t>
      </w:r>
    </w:p>
    <w:p w14:paraId="59DE93DD" w14:textId="77777777" w:rsidR="001B70A3" w:rsidRPr="001B70A3" w:rsidRDefault="001B70A3" w:rsidP="001B70A3">
      <w:pPr>
        <w:rPr>
          <w:rFonts w:hint="eastAsia"/>
          <w:b/>
          <w:bCs/>
        </w:rPr>
      </w:pPr>
      <w:r w:rsidRPr="001B70A3">
        <w:rPr>
          <w:rFonts w:hint="eastAsia"/>
          <w:b/>
          <w:bCs/>
        </w:rPr>
        <w:t xml:space="preserve">   CP = Putere mare</w:t>
      </w:r>
    </w:p>
    <w:p w14:paraId="4ADB644B" w14:textId="77777777" w:rsidR="001B70A3" w:rsidRPr="001B70A3" w:rsidRDefault="001B70A3" w:rsidP="001B70A3">
      <w:pPr>
        <w:rPr>
          <w:rFonts w:hint="eastAsia"/>
          <w:b/>
          <w:bCs/>
        </w:rPr>
      </w:pPr>
      <w:r w:rsidRPr="001B70A3">
        <w:rPr>
          <w:rFonts w:hint="eastAsia"/>
          <w:b/>
          <w:bCs/>
        </w:rPr>
        <w:t>Schimb:</w:t>
      </w:r>
    </w:p>
    <w:p w14:paraId="5DA3775F" w14:textId="77777777" w:rsidR="001B70A3" w:rsidRPr="001B70A3" w:rsidRDefault="001B70A3" w:rsidP="001B70A3">
      <w:pPr>
        <w:rPr>
          <w:b/>
          <w:bCs/>
        </w:rPr>
      </w:pPr>
      <w:r w:rsidRPr="001B70A3">
        <w:rPr>
          <w:b/>
          <w:bCs/>
        </w:rPr>
        <w:t>Indicativul de apel și localizatorul grilei principale (4 caractere, de exemplu, KN15).</w:t>
      </w:r>
    </w:p>
    <w:p w14:paraId="63276774" w14:textId="77777777" w:rsidR="001B70A3" w:rsidRPr="001B70A3" w:rsidRDefault="001B70A3" w:rsidP="001B70A3">
      <w:pPr>
        <w:rPr>
          <w:rFonts w:hint="eastAsia"/>
          <w:b/>
          <w:bCs/>
        </w:rPr>
      </w:pPr>
      <w:r w:rsidRPr="001B70A3">
        <w:rPr>
          <w:rFonts w:hint="eastAsia"/>
          <w:b/>
          <w:bCs/>
        </w:rPr>
        <w:t>Multiplicatori:</w:t>
      </w:r>
    </w:p>
    <w:p w14:paraId="79B8B536" w14:textId="77777777" w:rsidR="001B70A3" w:rsidRPr="001B70A3" w:rsidRDefault="001B70A3" w:rsidP="001B70A3">
      <w:pPr>
        <w:rPr>
          <w:b/>
          <w:bCs/>
        </w:rPr>
      </w:pPr>
      <w:r w:rsidRPr="001B70A3">
        <w:rPr>
          <w:b/>
          <w:bCs/>
        </w:rPr>
        <w:t>Multiplicatorul este num</w:t>
      </w:r>
      <w:r w:rsidRPr="001B70A3">
        <w:rPr>
          <w:rFonts w:hint="cs"/>
          <w:b/>
          <w:bCs/>
        </w:rPr>
        <w:t>ă</w:t>
      </w:r>
      <w:r w:rsidRPr="001B70A3">
        <w:rPr>
          <w:b/>
          <w:bCs/>
        </w:rPr>
        <w:t>rul de locatori diferiți ai grilei principale lucrați pe rund</w:t>
      </w:r>
      <w:r w:rsidRPr="001B70A3">
        <w:rPr>
          <w:rFonts w:hint="cs"/>
          <w:b/>
          <w:bCs/>
        </w:rPr>
        <w:t>ă</w:t>
      </w:r>
      <w:r w:rsidRPr="001B70A3">
        <w:rPr>
          <w:b/>
          <w:bCs/>
        </w:rPr>
        <w:t>.</w:t>
      </w:r>
    </w:p>
    <w:p w14:paraId="3E0CE449" w14:textId="77777777" w:rsidR="001B70A3" w:rsidRPr="001B70A3" w:rsidRDefault="001B70A3" w:rsidP="001B70A3">
      <w:pPr>
        <w:rPr>
          <w:rFonts w:hint="eastAsia"/>
          <w:b/>
          <w:bCs/>
        </w:rPr>
      </w:pPr>
      <w:r w:rsidRPr="001B70A3">
        <w:rPr>
          <w:rFonts w:hint="eastAsia"/>
          <w:b/>
          <w:bCs/>
        </w:rPr>
        <w:t>Punctaj:</w:t>
      </w:r>
    </w:p>
    <w:p w14:paraId="0F9E8E2D" w14:textId="77777777" w:rsidR="001B70A3" w:rsidRPr="001B70A3" w:rsidRDefault="001B70A3" w:rsidP="001B70A3">
      <w:pPr>
        <w:rPr>
          <w:b/>
          <w:bCs/>
        </w:rPr>
      </w:pPr>
      <w:r w:rsidRPr="001B70A3">
        <w:rPr>
          <w:b/>
          <w:bCs/>
        </w:rPr>
        <w:lastRenderedPageBreak/>
        <w:t xml:space="preserve">Un (1) punct per indicativ unic lucrat. </w:t>
      </w:r>
      <w:r w:rsidRPr="001B70A3">
        <w:rPr>
          <w:rFonts w:hint="eastAsia"/>
          <w:b/>
          <w:bCs/>
        </w:rPr>
        <w:t>Î</w:t>
      </w:r>
      <w:r w:rsidRPr="001B70A3">
        <w:rPr>
          <w:b/>
          <w:bCs/>
        </w:rPr>
        <w:t>nmulțiți totalul punctelor cu num</w:t>
      </w:r>
      <w:r w:rsidRPr="001B70A3">
        <w:rPr>
          <w:rFonts w:hint="cs"/>
          <w:b/>
          <w:bCs/>
        </w:rPr>
        <w:t>ă</w:t>
      </w:r>
      <w:r w:rsidRPr="001B70A3">
        <w:rPr>
          <w:b/>
          <w:bCs/>
        </w:rPr>
        <w:t>rul total de locatori de gril</w:t>
      </w:r>
      <w:r w:rsidRPr="001B70A3">
        <w:rPr>
          <w:rFonts w:hint="cs"/>
          <w:b/>
          <w:bCs/>
        </w:rPr>
        <w:t>ă</w:t>
      </w:r>
      <w:r w:rsidRPr="001B70A3">
        <w:rPr>
          <w:b/>
          <w:bCs/>
        </w:rPr>
        <w:t xml:space="preserve"> (GL) lucrați. Toate QSO-urile validate prin verificarea </w:t>
      </w:r>
      <w:r w:rsidRPr="001B70A3">
        <w:rPr>
          <w:rFonts w:hint="eastAsia"/>
          <w:b/>
          <w:bCs/>
        </w:rPr>
        <w:t>î</w:t>
      </w:r>
      <w:r w:rsidRPr="001B70A3">
        <w:rPr>
          <w:b/>
          <w:bCs/>
        </w:rPr>
        <w:t>ncrucișat</w:t>
      </w:r>
      <w:r w:rsidRPr="001B70A3">
        <w:rPr>
          <w:rFonts w:hint="cs"/>
          <w:b/>
          <w:bCs/>
        </w:rPr>
        <w:t>ă</w:t>
      </w:r>
      <w:r w:rsidRPr="001B70A3">
        <w:rPr>
          <w:b/>
          <w:bCs/>
        </w:rPr>
        <w:t xml:space="preserve"> a jurnalelor primite (indicativ, locator de gril</w:t>
      </w:r>
      <w:r w:rsidRPr="001B70A3">
        <w:rPr>
          <w:rFonts w:hint="cs"/>
          <w:b/>
          <w:bCs/>
        </w:rPr>
        <w:t>ă</w:t>
      </w:r>
      <w:r w:rsidRPr="001B70A3">
        <w:rPr>
          <w:b/>
          <w:bCs/>
        </w:rPr>
        <w:t>) vor fi punctate. De asemenea, QSO-ul cu o stație care nu a trimis jurnalul va fi punctat, dac</w:t>
      </w:r>
      <w:r w:rsidRPr="001B70A3">
        <w:rPr>
          <w:rFonts w:hint="cs"/>
          <w:b/>
          <w:bCs/>
        </w:rPr>
        <w:t>ă</w:t>
      </w:r>
      <w:r w:rsidRPr="001B70A3">
        <w:rPr>
          <w:b/>
          <w:bCs/>
        </w:rPr>
        <w:t xml:space="preserve"> acea stație apare cel puțin </w:t>
      </w:r>
      <w:r w:rsidRPr="001B70A3">
        <w:rPr>
          <w:rFonts w:hint="eastAsia"/>
          <w:b/>
          <w:bCs/>
        </w:rPr>
        <w:t>î</w:t>
      </w:r>
      <w:r w:rsidRPr="001B70A3">
        <w:rPr>
          <w:b/>
          <w:bCs/>
        </w:rPr>
        <w:t xml:space="preserve">ntr-un alt jurnal primit, iar </w:t>
      </w:r>
      <w:r w:rsidRPr="001B70A3">
        <w:rPr>
          <w:rFonts w:hint="eastAsia"/>
          <w:b/>
          <w:bCs/>
        </w:rPr>
        <w:t>î</w:t>
      </w:r>
      <w:r w:rsidRPr="001B70A3">
        <w:rPr>
          <w:b/>
          <w:bCs/>
        </w:rPr>
        <w:t xml:space="preserve">n simpla majoritate a jurnalelor primite, stația </w:t>
      </w:r>
      <w:r w:rsidRPr="001B70A3">
        <w:rPr>
          <w:rFonts w:hint="eastAsia"/>
          <w:b/>
          <w:bCs/>
        </w:rPr>
        <w:t>î</w:t>
      </w:r>
      <w:r w:rsidRPr="001B70A3">
        <w:rPr>
          <w:b/>
          <w:bCs/>
        </w:rPr>
        <w:t>n cauz</w:t>
      </w:r>
      <w:r w:rsidRPr="001B70A3">
        <w:rPr>
          <w:rFonts w:hint="cs"/>
          <w:b/>
          <w:bCs/>
        </w:rPr>
        <w:t>ă</w:t>
      </w:r>
      <w:r w:rsidRPr="001B70A3">
        <w:rPr>
          <w:b/>
          <w:bCs/>
        </w:rPr>
        <w:t xml:space="preserve"> apare cu același locator de gril</w:t>
      </w:r>
      <w:r w:rsidRPr="001B70A3">
        <w:rPr>
          <w:rFonts w:hint="cs"/>
          <w:b/>
          <w:bCs/>
        </w:rPr>
        <w:t>ă</w:t>
      </w:r>
      <w:r w:rsidRPr="001B70A3">
        <w:rPr>
          <w:b/>
          <w:bCs/>
        </w:rPr>
        <w:t>. Dac</w:t>
      </w:r>
      <w:r w:rsidRPr="001B70A3">
        <w:rPr>
          <w:rFonts w:hint="cs"/>
          <w:b/>
          <w:bCs/>
        </w:rPr>
        <w:t>ă</w:t>
      </w:r>
      <w:r w:rsidRPr="001B70A3">
        <w:rPr>
          <w:b/>
          <w:bCs/>
        </w:rPr>
        <w:t xml:space="preserve"> un indicativ apare doar </w:t>
      </w:r>
      <w:r w:rsidRPr="001B70A3">
        <w:rPr>
          <w:rFonts w:hint="eastAsia"/>
          <w:b/>
          <w:bCs/>
        </w:rPr>
        <w:t>î</w:t>
      </w:r>
      <w:r w:rsidRPr="001B70A3">
        <w:rPr>
          <w:b/>
          <w:bCs/>
        </w:rPr>
        <w:t xml:space="preserve">ntr-un singur jurnal, acesta este un </w:t>
      </w:r>
      <w:r w:rsidRPr="001B70A3">
        <w:rPr>
          <w:rFonts w:hint="eastAsia"/>
          <w:b/>
          <w:bCs/>
        </w:rPr>
        <w:t>„</w:t>
      </w:r>
      <w:r w:rsidRPr="001B70A3">
        <w:rPr>
          <w:b/>
          <w:bCs/>
        </w:rPr>
        <w:t>unic</w:t>
      </w:r>
      <w:r w:rsidRPr="001B70A3">
        <w:rPr>
          <w:rFonts w:hint="eastAsia"/>
          <w:b/>
          <w:bCs/>
        </w:rPr>
        <w:t>”</w:t>
      </w:r>
      <w:r w:rsidRPr="001B70A3">
        <w:rPr>
          <w:b/>
          <w:bCs/>
        </w:rPr>
        <w:t xml:space="preserve"> și va fi validat. </w:t>
      </w:r>
      <w:r w:rsidRPr="001B70A3">
        <w:rPr>
          <w:rFonts w:hint="eastAsia"/>
          <w:b/>
          <w:bCs/>
        </w:rPr>
        <w:t>Î</w:t>
      </w:r>
      <w:r w:rsidRPr="001B70A3">
        <w:rPr>
          <w:b/>
          <w:bCs/>
        </w:rPr>
        <w:t>n acest caz, se pot solicita dovezi suplimentare. (ALL.TXT, istoric decodare)</w:t>
      </w:r>
    </w:p>
    <w:p w14:paraId="50C11D07" w14:textId="77777777" w:rsidR="001B70A3" w:rsidRPr="001B70A3" w:rsidRDefault="001B70A3" w:rsidP="001B70A3">
      <w:pPr>
        <w:rPr>
          <w:b/>
          <w:bCs/>
        </w:rPr>
      </w:pPr>
      <w:r w:rsidRPr="001B70A3">
        <w:rPr>
          <w:b/>
          <w:bCs/>
        </w:rPr>
        <w:t>V</w:t>
      </w:r>
      <w:r w:rsidRPr="001B70A3">
        <w:rPr>
          <w:rFonts w:hint="cs"/>
          <w:b/>
          <w:bCs/>
        </w:rPr>
        <w:t>ă</w:t>
      </w:r>
      <w:r w:rsidRPr="001B70A3">
        <w:rPr>
          <w:b/>
          <w:bCs/>
        </w:rPr>
        <w:t xml:space="preserve"> rug</w:t>
      </w:r>
      <w:r w:rsidRPr="001B70A3">
        <w:rPr>
          <w:rFonts w:hint="cs"/>
          <w:b/>
          <w:bCs/>
        </w:rPr>
        <w:t>ă</w:t>
      </w:r>
      <w:r w:rsidRPr="001B70A3">
        <w:rPr>
          <w:b/>
          <w:bCs/>
        </w:rPr>
        <w:t>m s</w:t>
      </w:r>
      <w:r w:rsidRPr="001B70A3">
        <w:rPr>
          <w:rFonts w:hint="cs"/>
          <w:b/>
          <w:bCs/>
        </w:rPr>
        <w:t>ă</w:t>
      </w:r>
      <w:r w:rsidRPr="001B70A3">
        <w:rPr>
          <w:b/>
          <w:bCs/>
        </w:rPr>
        <w:t xml:space="preserve"> ne ajutați s</w:t>
      </w:r>
      <w:r w:rsidRPr="001B70A3">
        <w:rPr>
          <w:rFonts w:hint="cs"/>
          <w:b/>
          <w:bCs/>
        </w:rPr>
        <w:t>ă</w:t>
      </w:r>
      <w:r w:rsidRPr="001B70A3">
        <w:rPr>
          <w:b/>
          <w:bCs/>
        </w:rPr>
        <w:t xml:space="preserve"> valid</w:t>
      </w:r>
      <w:r w:rsidRPr="001B70A3">
        <w:rPr>
          <w:rFonts w:hint="cs"/>
          <w:b/>
          <w:bCs/>
        </w:rPr>
        <w:t>ă</w:t>
      </w:r>
      <w:r w:rsidRPr="001B70A3">
        <w:rPr>
          <w:b/>
          <w:bCs/>
        </w:rPr>
        <w:t>m c</w:t>
      </w:r>
      <w:r w:rsidRPr="001B70A3">
        <w:rPr>
          <w:rFonts w:hint="eastAsia"/>
          <w:b/>
          <w:bCs/>
        </w:rPr>
        <w:t>â</w:t>
      </w:r>
      <w:r w:rsidRPr="001B70A3">
        <w:rPr>
          <w:b/>
          <w:bCs/>
        </w:rPr>
        <w:t>t mai multe QSO-uri, r</w:t>
      </w:r>
      <w:r w:rsidRPr="001B70A3">
        <w:rPr>
          <w:rFonts w:hint="cs"/>
          <w:b/>
          <w:bCs/>
        </w:rPr>
        <w:t>ă</w:t>
      </w:r>
      <w:r w:rsidRPr="001B70A3">
        <w:rPr>
          <w:b/>
          <w:bCs/>
        </w:rPr>
        <w:t>sp</w:t>
      </w:r>
      <w:r w:rsidRPr="001B70A3">
        <w:rPr>
          <w:rFonts w:hint="eastAsia"/>
          <w:b/>
          <w:bCs/>
        </w:rPr>
        <w:t>â</w:t>
      </w:r>
      <w:r w:rsidRPr="001B70A3">
        <w:rPr>
          <w:b/>
          <w:bCs/>
        </w:rPr>
        <w:t>ndind vestea despre aceast</w:t>
      </w:r>
      <w:r w:rsidRPr="001B70A3">
        <w:rPr>
          <w:rFonts w:hint="cs"/>
          <w:b/>
          <w:bCs/>
        </w:rPr>
        <w:t>ă</w:t>
      </w:r>
      <w:r w:rsidRPr="001B70A3">
        <w:rPr>
          <w:b/>
          <w:bCs/>
        </w:rPr>
        <w:t xml:space="preserve"> activitate!</w:t>
      </w:r>
    </w:p>
    <w:p w14:paraId="1B8376BA" w14:textId="77777777" w:rsidR="001B70A3" w:rsidRPr="001B70A3" w:rsidRDefault="001B70A3" w:rsidP="001B70A3">
      <w:pPr>
        <w:rPr>
          <w:rFonts w:hint="eastAsia"/>
          <w:b/>
          <w:bCs/>
        </w:rPr>
      </w:pPr>
      <w:r w:rsidRPr="001B70A3">
        <w:rPr>
          <w:rFonts w:hint="eastAsia"/>
          <w:b/>
          <w:bCs/>
        </w:rPr>
        <w:t>Premii</w:t>
      </w:r>
    </w:p>
    <w:p w14:paraId="1D6E879A" w14:textId="77777777" w:rsidR="001B70A3" w:rsidRPr="001B70A3" w:rsidRDefault="001B70A3" w:rsidP="001B70A3">
      <w:pPr>
        <w:rPr>
          <w:b/>
          <w:bCs/>
        </w:rPr>
      </w:pPr>
      <w:r w:rsidRPr="001B70A3">
        <w:rPr>
          <w:b/>
          <w:bCs/>
        </w:rPr>
        <w:t>Certificatele vor fi acordate stației cu cel mai mare punctaj din fiecare categorie/band</w:t>
      </w:r>
      <w:r w:rsidRPr="001B70A3">
        <w:rPr>
          <w:rFonts w:hint="cs"/>
          <w:b/>
          <w:bCs/>
        </w:rPr>
        <w:t>ă</w:t>
      </w:r>
      <w:r w:rsidRPr="001B70A3">
        <w:rPr>
          <w:b/>
          <w:bCs/>
        </w:rPr>
        <w:t xml:space="preserve"> și din fiecare țar</w:t>
      </w:r>
      <w:r w:rsidRPr="001B70A3">
        <w:rPr>
          <w:rFonts w:hint="cs"/>
          <w:b/>
          <w:bCs/>
        </w:rPr>
        <w:t>ă</w:t>
      </w:r>
      <w:r w:rsidRPr="001B70A3">
        <w:rPr>
          <w:b/>
          <w:bCs/>
        </w:rPr>
        <w:t>.</w:t>
      </w:r>
    </w:p>
    <w:p w14:paraId="3454E41B" w14:textId="77777777" w:rsidR="001B70A3" w:rsidRPr="001B70A3" w:rsidRDefault="001B70A3" w:rsidP="001B70A3">
      <w:pPr>
        <w:rPr>
          <w:rFonts w:hint="eastAsia"/>
          <w:b/>
          <w:bCs/>
        </w:rPr>
      </w:pPr>
      <w:r w:rsidRPr="001B70A3">
        <w:rPr>
          <w:rFonts w:hint="eastAsia"/>
          <w:b/>
          <w:bCs/>
        </w:rPr>
        <w:t>Jurnale:</w:t>
      </w:r>
    </w:p>
    <w:p w14:paraId="37BFAC63" w14:textId="77777777" w:rsidR="001B70A3" w:rsidRPr="001B70A3" w:rsidRDefault="001B70A3" w:rsidP="001B70A3">
      <w:pPr>
        <w:rPr>
          <w:b/>
          <w:bCs/>
        </w:rPr>
      </w:pPr>
      <w:r w:rsidRPr="001B70A3">
        <w:rPr>
          <w:b/>
          <w:bCs/>
        </w:rPr>
        <w:t>Se accept</w:t>
      </w:r>
      <w:r w:rsidRPr="001B70A3">
        <w:rPr>
          <w:rFonts w:hint="cs"/>
          <w:b/>
          <w:bCs/>
        </w:rPr>
        <w:t>ă</w:t>
      </w:r>
      <w:r w:rsidRPr="001B70A3">
        <w:rPr>
          <w:b/>
          <w:bCs/>
        </w:rPr>
        <w:t xml:space="preserve"> doar jurnale electronice </w:t>
      </w:r>
      <w:r w:rsidRPr="001B70A3">
        <w:rPr>
          <w:rFonts w:hint="eastAsia"/>
          <w:b/>
          <w:bCs/>
        </w:rPr>
        <w:t>î</w:t>
      </w:r>
      <w:r w:rsidRPr="001B70A3">
        <w:rPr>
          <w:b/>
          <w:bCs/>
        </w:rPr>
        <w:t xml:space="preserve">n fișiere </w:t>
      </w:r>
      <w:r w:rsidRPr="001B70A3">
        <w:rPr>
          <w:rFonts w:hint="eastAsia"/>
          <w:b/>
          <w:bCs/>
        </w:rPr>
        <w:t>î</w:t>
      </w:r>
      <w:r w:rsidRPr="001B70A3">
        <w:rPr>
          <w:b/>
          <w:bCs/>
        </w:rPr>
        <w:t>n format ADIF, separat pentru fiecare band</w:t>
      </w:r>
      <w:r w:rsidRPr="001B70A3">
        <w:rPr>
          <w:rFonts w:hint="cs"/>
          <w:b/>
          <w:bCs/>
        </w:rPr>
        <w:t>ă</w:t>
      </w:r>
      <w:r w:rsidRPr="001B70A3">
        <w:rPr>
          <w:b/>
          <w:bCs/>
        </w:rPr>
        <w:t>.</w:t>
      </w:r>
    </w:p>
    <w:p w14:paraId="4F451DDE" w14:textId="77777777" w:rsidR="001B70A3" w:rsidRPr="001B70A3" w:rsidRDefault="001B70A3" w:rsidP="001B70A3">
      <w:pPr>
        <w:rPr>
          <w:b/>
          <w:bCs/>
        </w:rPr>
      </w:pPr>
      <w:r w:rsidRPr="001B70A3">
        <w:rPr>
          <w:b/>
          <w:bCs/>
        </w:rPr>
        <w:t>Numele fișierului de jurnal ar trebui s</w:t>
      </w:r>
      <w:r w:rsidRPr="001B70A3">
        <w:rPr>
          <w:rFonts w:hint="cs"/>
          <w:b/>
          <w:bCs/>
        </w:rPr>
        <w:t>ă</w:t>
      </w:r>
      <w:r w:rsidRPr="001B70A3">
        <w:rPr>
          <w:b/>
          <w:bCs/>
        </w:rPr>
        <w:t xml:space="preserve"> fie de genul: callsign.adi</w:t>
      </w:r>
    </w:p>
    <w:p w14:paraId="2997A790" w14:textId="77777777" w:rsidR="001B70A3" w:rsidRPr="001B70A3" w:rsidRDefault="001B70A3" w:rsidP="001B70A3">
      <w:pPr>
        <w:rPr>
          <w:rFonts w:hint="eastAsia"/>
          <w:b/>
          <w:bCs/>
        </w:rPr>
      </w:pPr>
      <w:r w:rsidRPr="001B70A3">
        <w:rPr>
          <w:b/>
          <w:bCs/>
        </w:rPr>
        <w:t xml:space="preserve">Jurnalele trebuie </w:t>
      </w:r>
      <w:r w:rsidRPr="001B70A3">
        <w:rPr>
          <w:rFonts w:hint="eastAsia"/>
          <w:b/>
          <w:bCs/>
        </w:rPr>
        <w:t>î</w:t>
      </w:r>
      <w:r w:rsidRPr="001B70A3">
        <w:rPr>
          <w:b/>
          <w:bCs/>
        </w:rPr>
        <w:t>nc</w:t>
      </w:r>
      <w:r w:rsidRPr="001B70A3">
        <w:rPr>
          <w:rFonts w:hint="cs"/>
          <w:b/>
          <w:bCs/>
        </w:rPr>
        <w:t>ă</w:t>
      </w:r>
      <w:r w:rsidRPr="001B70A3">
        <w:rPr>
          <w:b/>
          <w:bCs/>
        </w:rPr>
        <w:t xml:space="preserve">rcate </w:t>
      </w:r>
      <w:r w:rsidRPr="001B70A3">
        <w:rPr>
          <w:rFonts w:hint="eastAsia"/>
          <w:b/>
          <w:bCs/>
        </w:rPr>
        <w:t>î</w:t>
      </w:r>
      <w:r w:rsidRPr="001B70A3">
        <w:rPr>
          <w:b/>
          <w:bCs/>
        </w:rPr>
        <w:t>n maximum 5 (cinci) zile de la sf</w:t>
      </w:r>
      <w:r w:rsidRPr="001B70A3">
        <w:rPr>
          <w:rFonts w:hint="eastAsia"/>
          <w:b/>
          <w:bCs/>
        </w:rPr>
        <w:t>â</w:t>
      </w:r>
      <w:r w:rsidRPr="001B70A3">
        <w:rPr>
          <w:b/>
          <w:bCs/>
        </w:rPr>
        <w:t>rșitul fiec</w:t>
      </w:r>
      <w:r w:rsidRPr="001B70A3">
        <w:rPr>
          <w:rFonts w:hint="cs"/>
          <w:b/>
          <w:bCs/>
        </w:rPr>
        <w:t>ă</w:t>
      </w:r>
      <w:r w:rsidRPr="001B70A3">
        <w:rPr>
          <w:b/>
          <w:bCs/>
        </w:rPr>
        <w:t>rei runde. Jurnalele primite mai t</w:t>
      </w:r>
      <w:r w:rsidRPr="001B70A3">
        <w:rPr>
          <w:rFonts w:hint="eastAsia"/>
          <w:b/>
          <w:bCs/>
        </w:rPr>
        <w:t>â</w:t>
      </w:r>
      <w:r w:rsidRPr="001B70A3">
        <w:rPr>
          <w:b/>
          <w:bCs/>
        </w:rPr>
        <w:t xml:space="preserve">rziu de 5 (cinci) zile nu vor fi incluse </w:t>
      </w:r>
      <w:r w:rsidRPr="001B70A3">
        <w:rPr>
          <w:rFonts w:hint="eastAsia"/>
          <w:b/>
          <w:bCs/>
        </w:rPr>
        <w:t>î</w:t>
      </w:r>
      <w:r w:rsidRPr="001B70A3">
        <w:rPr>
          <w:b/>
          <w:bCs/>
        </w:rPr>
        <w:t>n rezultate, dar pot fi folosite ca jurnale de verificare. Lista jurnalelor primite va fi publicat</w:t>
      </w:r>
      <w:r w:rsidRPr="001B70A3">
        <w:rPr>
          <w:rFonts w:hint="cs"/>
          <w:b/>
          <w:bCs/>
        </w:rPr>
        <w:t>ă</w:t>
      </w:r>
      <w:r w:rsidRPr="001B70A3">
        <w:rPr>
          <w:b/>
          <w:bCs/>
        </w:rPr>
        <w:t xml:space="preserve"> pe p</w:t>
      </w:r>
      <w:r w:rsidRPr="001B70A3">
        <w:rPr>
          <w:rFonts w:hint="eastAsia"/>
          <w:b/>
          <w:bCs/>
        </w:rPr>
        <w:t>agina Jurnale primite .</w:t>
      </w:r>
    </w:p>
    <w:p w14:paraId="3A0417F4" w14:textId="77777777" w:rsidR="001B70A3" w:rsidRPr="001B70A3" w:rsidRDefault="001B70A3" w:rsidP="001B70A3">
      <w:pPr>
        <w:rPr>
          <w:b/>
          <w:bCs/>
        </w:rPr>
      </w:pPr>
      <w:r w:rsidRPr="001B70A3">
        <w:rPr>
          <w:b/>
          <w:bCs/>
        </w:rPr>
        <w:t>Rezultatele rundelor și agregatul :</w:t>
      </w:r>
    </w:p>
    <w:p w14:paraId="4A17C0E9" w14:textId="77777777" w:rsidR="001B70A3" w:rsidRPr="001B70A3" w:rsidRDefault="001B70A3" w:rsidP="001B70A3">
      <w:pPr>
        <w:rPr>
          <w:b/>
          <w:bCs/>
        </w:rPr>
      </w:pPr>
      <w:r w:rsidRPr="001B70A3">
        <w:rPr>
          <w:b/>
          <w:bCs/>
        </w:rPr>
        <w:t>Tabelul cu rezultatele pentru fiecare rund</w:t>
      </w:r>
      <w:r w:rsidRPr="001B70A3">
        <w:rPr>
          <w:rFonts w:hint="cs"/>
          <w:b/>
          <w:bCs/>
        </w:rPr>
        <w:t>ă</w:t>
      </w:r>
      <w:r w:rsidRPr="001B70A3">
        <w:rPr>
          <w:b/>
          <w:bCs/>
        </w:rPr>
        <w:t>, precum și cele mai bune rezultate agregate din cele opt runde , vor fi postate pe pagina web a concursului ( www.VHFdx.ro ).</w:t>
      </w:r>
    </w:p>
    <w:p w14:paraId="0C50793F" w14:textId="77777777" w:rsidR="001B70A3" w:rsidRPr="001B70A3" w:rsidRDefault="001B70A3" w:rsidP="001B70A3">
      <w:pPr>
        <w:rPr>
          <w:rFonts w:hint="eastAsia"/>
          <w:b/>
          <w:bCs/>
        </w:rPr>
      </w:pPr>
      <w:r w:rsidRPr="001B70A3">
        <w:rPr>
          <w:rFonts w:hint="eastAsia"/>
          <w:b/>
          <w:bCs/>
        </w:rPr>
        <w:t>Rezultate finale:</w:t>
      </w:r>
    </w:p>
    <w:p w14:paraId="06482E1F" w14:textId="77777777" w:rsidR="001B70A3" w:rsidRPr="001B70A3" w:rsidRDefault="001B70A3" w:rsidP="001B70A3">
      <w:pPr>
        <w:rPr>
          <w:b/>
          <w:bCs/>
        </w:rPr>
      </w:pPr>
      <w:r w:rsidRPr="001B70A3">
        <w:rPr>
          <w:b/>
          <w:bCs/>
        </w:rPr>
        <w:t>Rezultatele finale vor fi afișate la sf</w:t>
      </w:r>
      <w:r w:rsidRPr="001B70A3">
        <w:rPr>
          <w:rFonts w:hint="eastAsia"/>
          <w:b/>
          <w:bCs/>
        </w:rPr>
        <w:t>â</w:t>
      </w:r>
      <w:r w:rsidRPr="001B70A3">
        <w:rPr>
          <w:b/>
          <w:bCs/>
        </w:rPr>
        <w:t>rșitul concursului, dup</w:t>
      </w:r>
      <w:r w:rsidRPr="001B70A3">
        <w:rPr>
          <w:rFonts w:hint="cs"/>
          <w:b/>
          <w:bCs/>
        </w:rPr>
        <w:t>ă</w:t>
      </w:r>
      <w:r w:rsidRPr="001B70A3">
        <w:rPr>
          <w:b/>
          <w:bCs/>
        </w:rPr>
        <w:t xml:space="preserve"> data de 20 decembrie, pentru urm</w:t>
      </w:r>
      <w:r w:rsidRPr="001B70A3">
        <w:rPr>
          <w:rFonts w:hint="cs"/>
          <w:b/>
          <w:bCs/>
        </w:rPr>
        <w:t>ă</w:t>
      </w:r>
      <w:r w:rsidRPr="001B70A3">
        <w:rPr>
          <w:b/>
          <w:bCs/>
        </w:rPr>
        <w:t>toarele categorii:</w:t>
      </w:r>
    </w:p>
    <w:p w14:paraId="1A1E12A3" w14:textId="77777777" w:rsidR="001B70A3" w:rsidRPr="001B70A3" w:rsidRDefault="001B70A3" w:rsidP="001B70A3">
      <w:pPr>
        <w:rPr>
          <w:b/>
          <w:bCs/>
        </w:rPr>
      </w:pPr>
      <w:r w:rsidRPr="001B70A3">
        <w:rPr>
          <w:rFonts w:hint="eastAsia"/>
          <w:b/>
          <w:bCs/>
        </w:rPr>
        <w:t>–</w:t>
      </w:r>
      <w:r w:rsidRPr="001B70A3">
        <w:rPr>
          <w:b/>
          <w:bCs/>
        </w:rPr>
        <w:t xml:space="preserve"> 144 MHz LP Single </w:t>
      </w:r>
      <w:r w:rsidRPr="001B70A3">
        <w:rPr>
          <w:rFonts w:hint="eastAsia"/>
          <w:b/>
          <w:bCs/>
        </w:rPr>
        <w:t>–</w:t>
      </w:r>
      <w:r w:rsidRPr="001B70A3">
        <w:rPr>
          <w:b/>
          <w:bCs/>
        </w:rPr>
        <w:t xml:space="preserve"> General și prin DXCC,</w:t>
      </w:r>
    </w:p>
    <w:p w14:paraId="0EBDB39C" w14:textId="77777777" w:rsidR="001B70A3" w:rsidRPr="001B70A3" w:rsidRDefault="001B70A3" w:rsidP="001B70A3">
      <w:pPr>
        <w:rPr>
          <w:b/>
          <w:bCs/>
        </w:rPr>
      </w:pPr>
      <w:r w:rsidRPr="001B70A3">
        <w:rPr>
          <w:rFonts w:hint="eastAsia"/>
          <w:b/>
          <w:bCs/>
        </w:rPr>
        <w:t>–</w:t>
      </w:r>
      <w:r w:rsidRPr="001B70A3">
        <w:rPr>
          <w:b/>
          <w:bCs/>
        </w:rPr>
        <w:t xml:space="preserve"> 144 MHz HP Single </w:t>
      </w:r>
      <w:r w:rsidRPr="001B70A3">
        <w:rPr>
          <w:rFonts w:hint="eastAsia"/>
          <w:b/>
          <w:bCs/>
        </w:rPr>
        <w:t>–</w:t>
      </w:r>
      <w:r w:rsidRPr="001B70A3">
        <w:rPr>
          <w:b/>
          <w:bCs/>
        </w:rPr>
        <w:t xml:space="preserve"> General și prin DXCC</w:t>
      </w:r>
    </w:p>
    <w:p w14:paraId="1EA02A96" w14:textId="77777777" w:rsidR="001B70A3" w:rsidRPr="001B70A3" w:rsidRDefault="001B70A3" w:rsidP="001B70A3">
      <w:pPr>
        <w:rPr>
          <w:b/>
          <w:bCs/>
        </w:rPr>
      </w:pPr>
      <w:r w:rsidRPr="001B70A3">
        <w:rPr>
          <w:rFonts w:hint="eastAsia"/>
          <w:b/>
          <w:bCs/>
        </w:rPr>
        <w:t>–</w:t>
      </w:r>
      <w:r w:rsidRPr="001B70A3">
        <w:rPr>
          <w:b/>
          <w:bCs/>
        </w:rPr>
        <w:t xml:space="preserve"> 144 MHz Multi General și prin DXCC</w:t>
      </w:r>
    </w:p>
    <w:p w14:paraId="018E77D7" w14:textId="77777777" w:rsidR="001B70A3" w:rsidRPr="001B70A3" w:rsidRDefault="001B70A3" w:rsidP="001B70A3">
      <w:pPr>
        <w:rPr>
          <w:b/>
          <w:bCs/>
        </w:rPr>
      </w:pPr>
      <w:r w:rsidRPr="001B70A3">
        <w:rPr>
          <w:rFonts w:hint="eastAsia"/>
          <w:b/>
          <w:bCs/>
        </w:rPr>
        <w:t>–</w:t>
      </w:r>
      <w:r w:rsidRPr="001B70A3">
        <w:rPr>
          <w:b/>
          <w:bCs/>
        </w:rPr>
        <w:t xml:space="preserve"> 432 MHz LP Single </w:t>
      </w:r>
      <w:r w:rsidRPr="001B70A3">
        <w:rPr>
          <w:rFonts w:hint="eastAsia"/>
          <w:b/>
          <w:bCs/>
        </w:rPr>
        <w:t>–</w:t>
      </w:r>
      <w:r w:rsidRPr="001B70A3">
        <w:rPr>
          <w:b/>
          <w:bCs/>
        </w:rPr>
        <w:t xml:space="preserve"> General și prin DXCC</w:t>
      </w:r>
    </w:p>
    <w:p w14:paraId="51982130" w14:textId="77777777" w:rsidR="001B70A3" w:rsidRPr="001B70A3" w:rsidRDefault="001B70A3" w:rsidP="001B70A3">
      <w:pPr>
        <w:rPr>
          <w:b/>
          <w:bCs/>
        </w:rPr>
      </w:pPr>
      <w:r w:rsidRPr="001B70A3">
        <w:rPr>
          <w:rFonts w:hint="eastAsia"/>
          <w:b/>
          <w:bCs/>
        </w:rPr>
        <w:t>–</w:t>
      </w:r>
      <w:r w:rsidRPr="001B70A3">
        <w:rPr>
          <w:b/>
          <w:bCs/>
        </w:rPr>
        <w:t xml:space="preserve"> 432 MHz HP Single </w:t>
      </w:r>
      <w:r w:rsidRPr="001B70A3">
        <w:rPr>
          <w:rFonts w:hint="eastAsia"/>
          <w:b/>
          <w:bCs/>
        </w:rPr>
        <w:t>–</w:t>
      </w:r>
      <w:r w:rsidRPr="001B70A3">
        <w:rPr>
          <w:b/>
          <w:bCs/>
        </w:rPr>
        <w:t xml:space="preserve"> General și prin DXCC</w:t>
      </w:r>
    </w:p>
    <w:p w14:paraId="543DFD1D" w14:textId="77777777" w:rsidR="001B70A3" w:rsidRPr="001B70A3" w:rsidRDefault="001B70A3" w:rsidP="001B70A3">
      <w:pPr>
        <w:rPr>
          <w:b/>
          <w:bCs/>
        </w:rPr>
      </w:pPr>
      <w:r w:rsidRPr="001B70A3">
        <w:rPr>
          <w:rFonts w:hint="eastAsia"/>
          <w:b/>
          <w:bCs/>
        </w:rPr>
        <w:t>–</w:t>
      </w:r>
      <w:r w:rsidRPr="001B70A3">
        <w:rPr>
          <w:b/>
          <w:bCs/>
        </w:rPr>
        <w:t xml:space="preserve"> 432 MHz Multi General și prin DXCC</w:t>
      </w:r>
    </w:p>
    <w:p w14:paraId="69241C32" w14:textId="77777777" w:rsidR="001B70A3" w:rsidRPr="001B70A3" w:rsidRDefault="001B70A3" w:rsidP="001B70A3">
      <w:pPr>
        <w:rPr>
          <w:b/>
          <w:bCs/>
        </w:rPr>
      </w:pPr>
      <w:r w:rsidRPr="001B70A3">
        <w:rPr>
          <w:b/>
          <w:bCs/>
        </w:rPr>
        <w:t xml:space="preserve">-LP single la 1296 MHz </w:t>
      </w:r>
      <w:r w:rsidRPr="001B70A3">
        <w:rPr>
          <w:rFonts w:hint="eastAsia"/>
          <w:b/>
          <w:bCs/>
        </w:rPr>
        <w:t>–</w:t>
      </w:r>
      <w:r w:rsidRPr="001B70A3">
        <w:rPr>
          <w:b/>
          <w:bCs/>
        </w:rPr>
        <w:t xml:space="preserve"> General și de DXCC</w:t>
      </w:r>
    </w:p>
    <w:p w14:paraId="295AA220" w14:textId="77777777" w:rsidR="001B70A3" w:rsidRPr="001B70A3" w:rsidRDefault="001B70A3" w:rsidP="001B70A3">
      <w:pPr>
        <w:rPr>
          <w:b/>
          <w:bCs/>
        </w:rPr>
      </w:pPr>
      <w:r w:rsidRPr="001B70A3">
        <w:rPr>
          <w:b/>
          <w:bCs/>
        </w:rPr>
        <w:t xml:space="preserve">-1296 Mhz HP Single </w:t>
      </w:r>
      <w:r w:rsidRPr="001B70A3">
        <w:rPr>
          <w:rFonts w:hint="eastAsia"/>
          <w:b/>
          <w:bCs/>
        </w:rPr>
        <w:t>–</w:t>
      </w:r>
      <w:r w:rsidRPr="001B70A3">
        <w:rPr>
          <w:b/>
          <w:bCs/>
        </w:rPr>
        <w:t xml:space="preserve"> General și de DXCC</w:t>
      </w:r>
    </w:p>
    <w:p w14:paraId="150A780D" w14:textId="77777777" w:rsidR="001B70A3" w:rsidRPr="001B70A3" w:rsidRDefault="001B70A3" w:rsidP="001B70A3">
      <w:pPr>
        <w:rPr>
          <w:b/>
          <w:bCs/>
        </w:rPr>
      </w:pPr>
      <w:r w:rsidRPr="001B70A3">
        <w:rPr>
          <w:b/>
          <w:bCs/>
        </w:rPr>
        <w:t>Observații:</w:t>
      </w:r>
    </w:p>
    <w:p w14:paraId="4DAC36B4" w14:textId="77777777" w:rsidR="001B70A3" w:rsidRPr="001B70A3" w:rsidRDefault="001B70A3" w:rsidP="001B70A3">
      <w:pPr>
        <w:rPr>
          <w:b/>
          <w:bCs/>
        </w:rPr>
      </w:pPr>
      <w:r w:rsidRPr="001B70A3">
        <w:rPr>
          <w:b/>
          <w:bCs/>
        </w:rPr>
        <w:t>Folosește modul standard FT8. Nu folosește modul VHF Contest!</w:t>
      </w:r>
    </w:p>
    <w:p w14:paraId="62BB8921" w14:textId="77777777" w:rsidR="001B70A3" w:rsidRPr="001B70A3" w:rsidRDefault="001B70A3" w:rsidP="001B70A3">
      <w:pPr>
        <w:rPr>
          <w:b/>
          <w:bCs/>
        </w:rPr>
      </w:pPr>
      <w:r w:rsidRPr="001B70A3">
        <w:rPr>
          <w:b/>
          <w:bCs/>
        </w:rPr>
        <w:t>Utilizarea mai multor semnale simultane (modul vulpe sau similar) este interzis</w:t>
      </w:r>
      <w:r w:rsidRPr="001B70A3">
        <w:rPr>
          <w:rFonts w:hint="cs"/>
          <w:b/>
          <w:bCs/>
        </w:rPr>
        <w:t>ă</w:t>
      </w:r>
      <w:r w:rsidRPr="001B70A3">
        <w:rPr>
          <w:b/>
          <w:bCs/>
        </w:rPr>
        <w:t>.</w:t>
      </w:r>
    </w:p>
    <w:p w14:paraId="4F88ACDA" w14:textId="77777777" w:rsidR="001B70A3" w:rsidRPr="001B70A3" w:rsidRDefault="001B70A3" w:rsidP="001B70A3">
      <w:pPr>
        <w:rPr>
          <w:b/>
          <w:bCs/>
        </w:rPr>
      </w:pPr>
      <w:r w:rsidRPr="001B70A3">
        <w:rPr>
          <w:b/>
          <w:bCs/>
        </w:rPr>
        <w:t>Nu exist</w:t>
      </w:r>
      <w:r w:rsidRPr="001B70A3">
        <w:rPr>
          <w:rFonts w:hint="cs"/>
          <w:b/>
          <w:bCs/>
        </w:rPr>
        <w:t>ă</w:t>
      </w:r>
      <w:r w:rsidRPr="001B70A3">
        <w:rPr>
          <w:b/>
          <w:bCs/>
        </w:rPr>
        <w:t xml:space="preserve"> penaliz</w:t>
      </w:r>
      <w:r w:rsidRPr="001B70A3">
        <w:rPr>
          <w:rFonts w:hint="cs"/>
          <w:b/>
          <w:bCs/>
        </w:rPr>
        <w:t>ă</w:t>
      </w:r>
      <w:r w:rsidRPr="001B70A3">
        <w:rPr>
          <w:b/>
          <w:bCs/>
        </w:rPr>
        <w:t xml:space="preserve">ri pentru QSO-urile duplicate, pur și simplu nu vor fi luate </w:t>
      </w:r>
      <w:r w:rsidRPr="001B70A3">
        <w:rPr>
          <w:rFonts w:hint="eastAsia"/>
          <w:b/>
          <w:bCs/>
        </w:rPr>
        <w:t>î</w:t>
      </w:r>
      <w:r w:rsidRPr="001B70A3">
        <w:rPr>
          <w:b/>
          <w:bCs/>
        </w:rPr>
        <w:t>n considerare.</w:t>
      </w:r>
    </w:p>
    <w:p w14:paraId="495BF652" w14:textId="77777777" w:rsidR="001B70A3" w:rsidRPr="001B70A3" w:rsidRDefault="001B70A3" w:rsidP="001B70A3">
      <w:pPr>
        <w:rPr>
          <w:b/>
          <w:bCs/>
        </w:rPr>
      </w:pPr>
      <w:r w:rsidRPr="001B70A3">
        <w:rPr>
          <w:b/>
          <w:bCs/>
        </w:rPr>
        <w:t>Utilizarea clusterelor DX este permis</w:t>
      </w:r>
      <w:r w:rsidRPr="001B70A3">
        <w:rPr>
          <w:rFonts w:hint="cs"/>
          <w:b/>
          <w:bCs/>
        </w:rPr>
        <w:t>ă</w:t>
      </w:r>
      <w:r w:rsidRPr="001B70A3">
        <w:rPr>
          <w:b/>
          <w:bCs/>
        </w:rPr>
        <w:t xml:space="preserve"> </w:t>
      </w:r>
      <w:r w:rsidRPr="001B70A3">
        <w:rPr>
          <w:rFonts w:hint="eastAsia"/>
          <w:b/>
          <w:bCs/>
        </w:rPr>
        <w:t>î</w:t>
      </w:r>
      <w:r w:rsidRPr="001B70A3">
        <w:rPr>
          <w:b/>
          <w:bCs/>
        </w:rPr>
        <w:t>n fiecare categorie; cu toate acestea, auto-reperarea este interzis</w:t>
      </w:r>
      <w:r w:rsidRPr="001B70A3">
        <w:rPr>
          <w:rFonts w:hint="cs"/>
          <w:b/>
          <w:bCs/>
        </w:rPr>
        <w:t>ă</w:t>
      </w:r>
      <w:r w:rsidRPr="001B70A3">
        <w:rPr>
          <w:b/>
          <w:bCs/>
        </w:rPr>
        <w:t>.</w:t>
      </w:r>
    </w:p>
    <w:p w14:paraId="68057A6F" w14:textId="77777777" w:rsidR="001B70A3" w:rsidRPr="001B70A3" w:rsidRDefault="001B70A3" w:rsidP="001B70A3">
      <w:pPr>
        <w:rPr>
          <w:b/>
          <w:bCs/>
        </w:rPr>
      </w:pPr>
      <w:r w:rsidRPr="001B70A3">
        <w:rPr>
          <w:b/>
          <w:bCs/>
        </w:rPr>
        <w:t>De asemenea, este permis</w:t>
      </w:r>
      <w:r w:rsidRPr="001B70A3">
        <w:rPr>
          <w:rFonts w:hint="cs"/>
          <w:b/>
          <w:bCs/>
        </w:rPr>
        <w:t>ă</w:t>
      </w:r>
      <w:r w:rsidRPr="001B70A3">
        <w:rPr>
          <w:b/>
          <w:bCs/>
        </w:rPr>
        <w:t xml:space="preserve"> utilizarea chat-ului ON4KST, doar pentru skeds.</w:t>
      </w:r>
    </w:p>
    <w:p w14:paraId="3536DB94" w14:textId="77777777" w:rsidR="001B70A3" w:rsidRPr="001B70A3" w:rsidRDefault="001B70A3" w:rsidP="001B70A3">
      <w:pPr>
        <w:rPr>
          <w:b/>
          <w:bCs/>
        </w:rPr>
      </w:pPr>
      <w:r w:rsidRPr="001B70A3">
        <w:rPr>
          <w:b/>
          <w:bCs/>
        </w:rPr>
        <w:t>Exemple inacceptabile pentru comunic</w:t>
      </w:r>
      <w:r w:rsidRPr="001B70A3">
        <w:rPr>
          <w:rFonts w:hint="cs"/>
          <w:b/>
          <w:bCs/>
        </w:rPr>
        <w:t>ă</w:t>
      </w:r>
      <w:r w:rsidRPr="001B70A3">
        <w:rPr>
          <w:b/>
          <w:bCs/>
        </w:rPr>
        <w:t>ri pe canalele de chat:</w:t>
      </w:r>
    </w:p>
    <w:p w14:paraId="14927BC9" w14:textId="77777777" w:rsidR="001B70A3" w:rsidRPr="001B70A3" w:rsidRDefault="001B70A3" w:rsidP="001B70A3">
      <w:pPr>
        <w:rPr>
          <w:b/>
          <w:bCs/>
        </w:rPr>
      </w:pPr>
      <w:r w:rsidRPr="001B70A3">
        <w:rPr>
          <w:rFonts w:hint="eastAsia"/>
          <w:b/>
          <w:bCs/>
        </w:rPr>
        <w:t>–</w:t>
      </w:r>
      <w:r w:rsidRPr="001B70A3">
        <w:rPr>
          <w:b/>
          <w:bCs/>
        </w:rPr>
        <w:t xml:space="preserve"> </w:t>
      </w:r>
      <w:r w:rsidRPr="001B70A3">
        <w:rPr>
          <w:rFonts w:hint="eastAsia"/>
          <w:b/>
          <w:bCs/>
        </w:rPr>
        <w:t>„</w:t>
      </w:r>
      <w:r w:rsidRPr="001B70A3">
        <w:rPr>
          <w:b/>
          <w:bCs/>
        </w:rPr>
        <w:t xml:space="preserve">Am nevoie doar de ultimele </w:t>
      </w:r>
      <w:r w:rsidRPr="001B70A3">
        <w:rPr>
          <w:rFonts w:hint="eastAsia"/>
          <w:b/>
          <w:bCs/>
        </w:rPr>
        <w:t>î</w:t>
      </w:r>
      <w:r w:rsidRPr="001B70A3">
        <w:rPr>
          <w:b/>
          <w:bCs/>
        </w:rPr>
        <w:t>nștiinț</w:t>
      </w:r>
      <w:r w:rsidRPr="001B70A3">
        <w:rPr>
          <w:rFonts w:hint="cs"/>
          <w:b/>
          <w:bCs/>
        </w:rPr>
        <w:t>ă</w:t>
      </w:r>
      <w:r w:rsidRPr="001B70A3">
        <w:rPr>
          <w:b/>
          <w:bCs/>
        </w:rPr>
        <w:t>ri...</w:t>
      </w:r>
      <w:r w:rsidRPr="001B70A3">
        <w:rPr>
          <w:rFonts w:hint="eastAsia"/>
          <w:b/>
          <w:bCs/>
        </w:rPr>
        <w:t>”</w:t>
      </w:r>
      <w:r w:rsidRPr="001B70A3">
        <w:rPr>
          <w:b/>
          <w:bCs/>
        </w:rPr>
        <w:t>;</w:t>
      </w:r>
    </w:p>
    <w:p w14:paraId="52A37847" w14:textId="77777777" w:rsidR="001B70A3" w:rsidRPr="001B70A3" w:rsidRDefault="001B70A3" w:rsidP="001B70A3">
      <w:pPr>
        <w:rPr>
          <w:rFonts w:hint="eastAsia"/>
          <w:b/>
          <w:bCs/>
        </w:rPr>
      </w:pPr>
      <w:r w:rsidRPr="001B70A3">
        <w:rPr>
          <w:rFonts w:hint="eastAsia"/>
          <w:b/>
          <w:bCs/>
        </w:rPr>
        <w:t>–</w:t>
      </w:r>
      <w:r w:rsidRPr="001B70A3">
        <w:rPr>
          <w:rFonts w:hint="eastAsia"/>
          <w:b/>
          <w:bCs/>
        </w:rPr>
        <w:t xml:space="preserve"> </w:t>
      </w:r>
      <w:r w:rsidRPr="001B70A3">
        <w:rPr>
          <w:rFonts w:hint="eastAsia"/>
          <w:b/>
          <w:bCs/>
        </w:rPr>
        <w:t>„</w:t>
      </w:r>
      <w:r w:rsidRPr="001B70A3">
        <w:rPr>
          <w:rFonts w:hint="eastAsia"/>
          <w:b/>
          <w:bCs/>
        </w:rPr>
        <w:t>ai -19db</w:t>
      </w:r>
      <w:r w:rsidRPr="001B70A3">
        <w:rPr>
          <w:rFonts w:hint="eastAsia"/>
          <w:b/>
          <w:bCs/>
        </w:rPr>
        <w:t>”</w:t>
      </w:r>
      <w:r w:rsidRPr="001B70A3">
        <w:rPr>
          <w:rFonts w:hint="eastAsia"/>
          <w:b/>
          <w:bCs/>
        </w:rPr>
        <w:t>;</w:t>
      </w:r>
    </w:p>
    <w:p w14:paraId="644A26B7" w14:textId="77777777" w:rsidR="001B70A3" w:rsidRPr="001B70A3" w:rsidRDefault="001B70A3" w:rsidP="001B70A3">
      <w:pPr>
        <w:rPr>
          <w:b/>
          <w:bCs/>
        </w:rPr>
      </w:pPr>
      <w:r w:rsidRPr="001B70A3">
        <w:rPr>
          <w:rFonts w:hint="eastAsia"/>
          <w:b/>
          <w:bCs/>
        </w:rPr>
        <w:t>–</w:t>
      </w:r>
      <w:r w:rsidRPr="001B70A3">
        <w:rPr>
          <w:b/>
          <w:bCs/>
        </w:rPr>
        <w:t xml:space="preserve"> </w:t>
      </w:r>
      <w:r w:rsidRPr="001B70A3">
        <w:rPr>
          <w:rFonts w:hint="eastAsia"/>
          <w:b/>
          <w:bCs/>
        </w:rPr>
        <w:t>„</w:t>
      </w:r>
      <w:r w:rsidRPr="001B70A3">
        <w:rPr>
          <w:b/>
          <w:bCs/>
        </w:rPr>
        <w:t>Te copiez. Te rog continu</w:t>
      </w:r>
      <w:r w:rsidRPr="001B70A3">
        <w:rPr>
          <w:rFonts w:hint="cs"/>
          <w:b/>
          <w:bCs/>
        </w:rPr>
        <w:t>ă</w:t>
      </w:r>
      <w:r w:rsidRPr="001B70A3">
        <w:rPr>
          <w:rFonts w:hint="eastAsia"/>
          <w:b/>
          <w:bCs/>
        </w:rPr>
        <w:t>”</w:t>
      </w:r>
      <w:r w:rsidRPr="001B70A3">
        <w:rPr>
          <w:b/>
          <w:bCs/>
        </w:rPr>
        <w:t>;</w:t>
      </w:r>
    </w:p>
    <w:p w14:paraId="0BBC1C0A" w14:textId="77777777" w:rsidR="001B70A3" w:rsidRPr="001B70A3" w:rsidRDefault="001B70A3" w:rsidP="001B70A3">
      <w:pPr>
        <w:rPr>
          <w:b/>
          <w:bCs/>
        </w:rPr>
      </w:pPr>
      <w:r w:rsidRPr="001B70A3">
        <w:rPr>
          <w:b/>
          <w:bCs/>
        </w:rPr>
        <w:t xml:space="preserve">Suntem </w:t>
      </w:r>
      <w:r w:rsidRPr="001B70A3">
        <w:rPr>
          <w:rFonts w:hint="eastAsia"/>
          <w:b/>
          <w:bCs/>
        </w:rPr>
        <w:t>î</w:t>
      </w:r>
      <w:r w:rsidRPr="001B70A3">
        <w:rPr>
          <w:b/>
          <w:bCs/>
        </w:rPr>
        <w:t>ncrez</w:t>
      </w:r>
      <w:r w:rsidRPr="001B70A3">
        <w:rPr>
          <w:rFonts w:hint="cs"/>
          <w:b/>
          <w:bCs/>
        </w:rPr>
        <w:t>ă</w:t>
      </w:r>
      <w:r w:rsidRPr="001B70A3">
        <w:rPr>
          <w:b/>
          <w:bCs/>
        </w:rPr>
        <w:t>tori c</w:t>
      </w:r>
      <w:r w:rsidRPr="001B70A3">
        <w:rPr>
          <w:rFonts w:hint="cs"/>
          <w:b/>
          <w:bCs/>
        </w:rPr>
        <w:t>ă</w:t>
      </w:r>
      <w:r w:rsidRPr="001B70A3">
        <w:rPr>
          <w:b/>
          <w:bCs/>
        </w:rPr>
        <w:t xml:space="preserve"> respectați Codul de conduit</w:t>
      </w:r>
      <w:r w:rsidRPr="001B70A3">
        <w:rPr>
          <w:rFonts w:hint="cs"/>
          <w:b/>
          <w:bCs/>
        </w:rPr>
        <w:t>ă</w:t>
      </w:r>
      <w:r w:rsidRPr="001B70A3">
        <w:rPr>
          <w:b/>
          <w:bCs/>
        </w:rPr>
        <w:t xml:space="preserve"> DX.</w:t>
      </w:r>
    </w:p>
    <w:p w14:paraId="4A8C7224" w14:textId="77777777" w:rsidR="001B70A3" w:rsidRPr="001B70A3" w:rsidRDefault="001B70A3" w:rsidP="001B70A3">
      <w:pPr>
        <w:rPr>
          <w:rFonts w:hint="eastAsia"/>
          <w:b/>
          <w:bCs/>
        </w:rPr>
      </w:pPr>
      <w:r w:rsidRPr="001B70A3">
        <w:rPr>
          <w:rFonts w:hint="eastAsia"/>
          <w:b/>
          <w:bCs/>
        </w:rPr>
        <w:t>Orice sugestii sunt binevenite: ft8@ft8activity.eu .</w:t>
      </w:r>
    </w:p>
    <w:p w14:paraId="0903A600" w14:textId="77777777" w:rsidR="001B70A3" w:rsidRPr="001B70A3" w:rsidRDefault="001B70A3" w:rsidP="001B70A3">
      <w:pPr>
        <w:rPr>
          <w:b/>
          <w:bCs/>
        </w:rPr>
      </w:pPr>
      <w:r w:rsidRPr="001B70A3">
        <w:rPr>
          <w:b/>
          <w:bCs/>
        </w:rPr>
        <w:t>Asociația QSO BANAT, YO2KQT</w:t>
      </w:r>
    </w:p>
    <w:p w14:paraId="4571F0A2" w14:textId="77777777" w:rsidR="001B7283" w:rsidRPr="00C51330" w:rsidRDefault="001B7283">
      <w:pPr>
        <w:rPr>
          <w:rFonts w:hint="eastAsia"/>
          <w:b/>
          <w:bCs/>
        </w:rPr>
      </w:pPr>
    </w:p>
    <w:p w14:paraId="3F295377" w14:textId="77777777" w:rsidR="001B7283" w:rsidRPr="00C51330" w:rsidRDefault="001B7283">
      <w:pPr>
        <w:rPr>
          <w:rFonts w:hint="eastAsia"/>
          <w:b/>
          <w:bCs/>
        </w:rPr>
      </w:pPr>
    </w:p>
    <w:p w14:paraId="2F73C330" w14:textId="77777777" w:rsidR="001B7283" w:rsidRPr="00C51330" w:rsidRDefault="001B7283">
      <w:pPr>
        <w:rPr>
          <w:rFonts w:hint="eastAsia"/>
          <w:b/>
          <w:bCs/>
        </w:rPr>
      </w:pPr>
    </w:p>
    <w:p w14:paraId="0713E2CE" w14:textId="77777777" w:rsidR="001B7283" w:rsidRPr="00C51330" w:rsidRDefault="001B7283">
      <w:pPr>
        <w:rPr>
          <w:rFonts w:hint="eastAsia"/>
          <w:b/>
          <w:bCs/>
        </w:rPr>
      </w:pPr>
    </w:p>
    <w:p w14:paraId="20F0AE90" w14:textId="77777777" w:rsidR="001B7283" w:rsidRPr="00C51330" w:rsidRDefault="00000000">
      <w:pPr>
        <w:rPr>
          <w:rFonts w:hint="eastAsia"/>
          <w:b/>
          <w:bCs/>
        </w:rPr>
      </w:pPr>
      <w:r w:rsidRPr="00C51330">
        <w:rPr>
          <w:b/>
          <w:bCs/>
        </w:rPr>
        <w:t>Concursuri Internationale</w:t>
      </w:r>
    </w:p>
    <w:p w14:paraId="0046005B" w14:textId="77777777" w:rsidR="00B70CDF" w:rsidRPr="00C51330" w:rsidRDefault="00B70CDF">
      <w:pPr>
        <w:rPr>
          <w:rFonts w:hint="eastAsia"/>
          <w:b/>
          <w:bCs/>
        </w:rPr>
      </w:pPr>
    </w:p>
    <w:p w14:paraId="407585C6" w14:textId="77777777" w:rsidR="00B70CDF" w:rsidRPr="00C51330" w:rsidRDefault="00B70CDF" w:rsidP="00B70CDF">
      <w:pPr>
        <w:rPr>
          <w:rFonts w:hint="eastAsia"/>
          <w:b/>
          <w:bCs/>
        </w:rPr>
      </w:pPr>
      <w:r w:rsidRPr="00C51330">
        <w:rPr>
          <w:rFonts w:hint="eastAsia"/>
          <w:b/>
          <w:bCs/>
        </w:rPr>
        <w:t>WAE DX Contest, SSB: 0000Z, Sep 12 to 2359Z, Sep 13</w:t>
      </w:r>
    </w:p>
    <w:p w14:paraId="7799E48E"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Geographic Focus:</w:t>
      </w:r>
      <w:r w:rsidRPr="00C51330">
        <w:rPr>
          <w:rFonts w:hint="eastAsia"/>
          <w:b/>
          <w:bCs/>
        </w:rPr>
        <w:tab/>
        <w:t>Europe</w:t>
      </w:r>
    </w:p>
    <w:p w14:paraId="65E21471"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Participation:</w:t>
      </w:r>
      <w:r w:rsidRPr="00C51330">
        <w:rPr>
          <w:rFonts w:hint="eastAsia"/>
          <w:b/>
          <w:bCs/>
        </w:rPr>
        <w:tab/>
        <w:t>Worldwide</w:t>
      </w:r>
    </w:p>
    <w:p w14:paraId="2D3732CE"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Mode:</w:t>
      </w:r>
      <w:r w:rsidRPr="00C51330">
        <w:rPr>
          <w:rFonts w:hint="eastAsia"/>
          <w:b/>
          <w:bCs/>
        </w:rPr>
        <w:tab/>
        <w:t>SSB</w:t>
      </w:r>
    </w:p>
    <w:p w14:paraId="39A4D710"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Bands:</w:t>
      </w:r>
      <w:r w:rsidRPr="00C51330">
        <w:rPr>
          <w:rFonts w:hint="eastAsia"/>
          <w:b/>
          <w:bCs/>
        </w:rPr>
        <w:tab/>
        <w:t>80, 40, 20, 15, 10m</w:t>
      </w:r>
    </w:p>
    <w:p w14:paraId="03DB4C92"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Classes:</w:t>
      </w:r>
      <w:r w:rsidRPr="00C51330">
        <w:rPr>
          <w:rFonts w:hint="eastAsia"/>
          <w:b/>
          <w:bCs/>
        </w:rPr>
        <w:tab/>
        <w:t>Single Op (High/Low)</w:t>
      </w:r>
    </w:p>
    <w:p w14:paraId="0F1522A8" w14:textId="77777777" w:rsidR="00B70CDF" w:rsidRPr="00C51330" w:rsidRDefault="00B70CDF" w:rsidP="00B70CDF">
      <w:pPr>
        <w:rPr>
          <w:rFonts w:hint="eastAsia"/>
          <w:b/>
          <w:bCs/>
        </w:rPr>
      </w:pPr>
      <w:r w:rsidRPr="00C51330">
        <w:rPr>
          <w:rFonts w:hint="eastAsia"/>
          <w:b/>
          <w:bCs/>
        </w:rPr>
        <w:t>Multi-Op</w:t>
      </w:r>
    </w:p>
    <w:p w14:paraId="38DF418D"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Max operating hours:</w:t>
      </w:r>
      <w:r w:rsidRPr="00C51330">
        <w:rPr>
          <w:rFonts w:hint="eastAsia"/>
          <w:b/>
          <w:bCs/>
        </w:rPr>
        <w:tab/>
        <w:t>Single Op: 36 hours, off times of at least 60 minutes</w:t>
      </w:r>
    </w:p>
    <w:p w14:paraId="67E292BD" w14:textId="77777777" w:rsidR="00B70CDF" w:rsidRPr="00C51330" w:rsidRDefault="00B70CDF" w:rsidP="00B70CDF">
      <w:pPr>
        <w:rPr>
          <w:rFonts w:hint="eastAsia"/>
          <w:b/>
          <w:bCs/>
        </w:rPr>
      </w:pPr>
      <w:r w:rsidRPr="00C51330">
        <w:rPr>
          <w:rFonts w:hint="eastAsia"/>
          <w:b/>
          <w:bCs/>
        </w:rPr>
        <w:t>Multi-Single: 48 hours</w:t>
      </w:r>
    </w:p>
    <w:p w14:paraId="7A2458AA"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Max power:</w:t>
      </w:r>
      <w:r w:rsidRPr="00C51330">
        <w:rPr>
          <w:rFonts w:hint="eastAsia"/>
          <w:b/>
          <w:bCs/>
        </w:rPr>
        <w:tab/>
        <w:t>HP: &gt;100 Watts</w:t>
      </w:r>
    </w:p>
    <w:p w14:paraId="5F6A6333" w14:textId="77777777" w:rsidR="00B70CDF" w:rsidRPr="00C51330" w:rsidRDefault="00B70CDF" w:rsidP="00B70CDF">
      <w:pPr>
        <w:rPr>
          <w:rFonts w:hint="eastAsia"/>
          <w:b/>
          <w:bCs/>
        </w:rPr>
      </w:pPr>
      <w:r w:rsidRPr="00C51330">
        <w:rPr>
          <w:rFonts w:hint="eastAsia"/>
          <w:b/>
          <w:bCs/>
        </w:rPr>
        <w:t>LP: 100 Watts</w:t>
      </w:r>
    </w:p>
    <w:p w14:paraId="0F6C75AB"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Exchange:</w:t>
      </w:r>
      <w:r w:rsidRPr="00C51330">
        <w:rPr>
          <w:rFonts w:hint="eastAsia"/>
          <w:b/>
          <w:bCs/>
        </w:rPr>
        <w:tab/>
        <w:t>RS + Serial No.</w:t>
      </w:r>
    </w:p>
    <w:p w14:paraId="4EEAE84D"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Work stations:</w:t>
      </w:r>
      <w:r w:rsidRPr="00C51330">
        <w:rPr>
          <w:rFonts w:hint="eastAsia"/>
          <w:b/>
          <w:bCs/>
        </w:rPr>
        <w:tab/>
        <w:t>Once per band</w:t>
      </w:r>
    </w:p>
    <w:p w14:paraId="24DEC13E"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Score Calculation:</w:t>
      </w:r>
      <w:r w:rsidRPr="00C51330">
        <w:rPr>
          <w:rFonts w:hint="eastAsia"/>
          <w:b/>
          <w:bCs/>
        </w:rPr>
        <w:tab/>
        <w:t>(see rules)</w:t>
      </w:r>
    </w:p>
    <w:p w14:paraId="10A83740"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Submit logs by:</w:t>
      </w:r>
      <w:r w:rsidRPr="00C51330">
        <w:rPr>
          <w:rFonts w:hint="eastAsia"/>
          <w:b/>
          <w:bCs/>
        </w:rPr>
        <w:tab/>
        <w:t>2359Z September 20, 2026</w:t>
      </w:r>
    </w:p>
    <w:p w14:paraId="205C4FEB"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E-mail logs to:</w:t>
      </w:r>
      <w:r w:rsidRPr="00C51330">
        <w:rPr>
          <w:rFonts w:hint="eastAsia"/>
          <w:b/>
          <w:bCs/>
        </w:rPr>
        <w:tab/>
        <w:t>(none)</w:t>
      </w:r>
    </w:p>
    <w:p w14:paraId="1072B0A8"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Upload log at:</w:t>
      </w:r>
      <w:r w:rsidRPr="00C51330">
        <w:rPr>
          <w:rFonts w:hint="eastAsia"/>
          <w:b/>
          <w:bCs/>
        </w:rPr>
        <w:tab/>
        <w:t>https://dxhf2.darc.de/~waessblog/upload.cgi?form=referat&amp;lang=en</w:t>
      </w:r>
    </w:p>
    <w:p w14:paraId="1AEFDF0C"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Mail logs to:</w:t>
      </w:r>
      <w:r w:rsidRPr="00C51330">
        <w:rPr>
          <w:rFonts w:hint="eastAsia"/>
          <w:b/>
          <w:bCs/>
        </w:rPr>
        <w:tab/>
        <w:t>(none)</w:t>
      </w:r>
    </w:p>
    <w:p w14:paraId="7F4C83CE" w14:textId="1E264DA1" w:rsidR="00B70CDF" w:rsidRPr="00C51330" w:rsidRDefault="00B70CDF" w:rsidP="00B70CDF">
      <w:pPr>
        <w:rPr>
          <w:rFonts w:hint="eastAsia"/>
          <w:b/>
          <w:bCs/>
        </w:rPr>
      </w:pPr>
      <w:r w:rsidRPr="00C51330">
        <w:rPr>
          <w:rFonts w:hint="eastAsia"/>
          <w:b/>
          <w:bCs/>
        </w:rPr>
        <w:t xml:space="preserve"> </w:t>
      </w:r>
      <w:r w:rsidRPr="00C51330">
        <w:rPr>
          <w:rFonts w:hint="eastAsia"/>
          <w:b/>
          <w:bCs/>
        </w:rPr>
        <w:tab/>
        <w:t>Find rules at:</w:t>
      </w:r>
      <w:r w:rsidRPr="00C51330">
        <w:rPr>
          <w:rFonts w:hint="eastAsia"/>
          <w:b/>
          <w:bCs/>
        </w:rPr>
        <w:tab/>
      </w:r>
      <w:hyperlink r:id="rId4" w:history="1">
        <w:r w:rsidRPr="00C51330">
          <w:rPr>
            <w:rStyle w:val="Hyperlink"/>
            <w:b/>
            <w:bCs/>
          </w:rPr>
          <w:t>https://www.darc.de/der-club/referate/referat-conteste/worked-all-europe-dx-contest/en/</w:t>
        </w:r>
      </w:hyperlink>
    </w:p>
    <w:p w14:paraId="7FFEC922" w14:textId="77777777" w:rsidR="00B70CDF" w:rsidRPr="00C51330" w:rsidRDefault="00B70CDF" w:rsidP="00B70CDF">
      <w:pPr>
        <w:rPr>
          <w:rFonts w:hint="eastAsia"/>
          <w:b/>
          <w:bCs/>
        </w:rPr>
      </w:pPr>
    </w:p>
    <w:p w14:paraId="35697BBC"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 xml:space="preserve"> </w:t>
      </w:r>
      <w:r w:rsidRPr="00C51330">
        <w:rPr>
          <w:rFonts w:hint="eastAsia"/>
          <w:b/>
          <w:bCs/>
        </w:rPr>
        <w:tab/>
        <w:t xml:space="preserve"> </w:t>
      </w:r>
    </w:p>
    <w:p w14:paraId="2ABCA58D" w14:textId="77777777" w:rsidR="00B70CDF" w:rsidRPr="00C51330" w:rsidRDefault="00B70CDF" w:rsidP="00B70CDF">
      <w:pPr>
        <w:rPr>
          <w:rFonts w:hint="eastAsia"/>
          <w:b/>
          <w:bCs/>
        </w:rPr>
      </w:pPr>
      <w:r w:rsidRPr="00C51330">
        <w:rPr>
          <w:rFonts w:hint="eastAsia"/>
          <w:b/>
          <w:bCs/>
        </w:rPr>
        <w:t>SKCC Weekend Sprintathon: 1200Z, Sep 12 to 2400Z, Sep 13</w:t>
      </w:r>
    </w:p>
    <w:p w14:paraId="2227EC4A"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Geographic Focus:</w:t>
      </w:r>
      <w:r w:rsidRPr="00C51330">
        <w:rPr>
          <w:rFonts w:hint="eastAsia"/>
          <w:b/>
          <w:bCs/>
        </w:rPr>
        <w:tab/>
        <w:t>Worldwide</w:t>
      </w:r>
    </w:p>
    <w:p w14:paraId="70A09318"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Participation:</w:t>
      </w:r>
      <w:r w:rsidRPr="00C51330">
        <w:rPr>
          <w:rFonts w:hint="eastAsia"/>
          <w:b/>
          <w:bCs/>
        </w:rPr>
        <w:tab/>
        <w:t>Worldwide</w:t>
      </w:r>
    </w:p>
    <w:p w14:paraId="5B37F31B"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Awards:</w:t>
      </w:r>
      <w:r w:rsidRPr="00C51330">
        <w:rPr>
          <w:rFonts w:hint="eastAsia"/>
          <w:b/>
          <w:bCs/>
        </w:rPr>
        <w:tab/>
        <w:t>Worldwide</w:t>
      </w:r>
    </w:p>
    <w:p w14:paraId="0C764886"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Mode:</w:t>
      </w:r>
      <w:r w:rsidRPr="00C51330">
        <w:rPr>
          <w:rFonts w:hint="eastAsia"/>
          <w:b/>
          <w:bCs/>
        </w:rPr>
        <w:tab/>
        <w:t>CW</w:t>
      </w:r>
    </w:p>
    <w:p w14:paraId="30C8FDDE"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Bands:</w:t>
      </w:r>
      <w:r w:rsidRPr="00C51330">
        <w:rPr>
          <w:rFonts w:hint="eastAsia"/>
          <w:b/>
          <w:bCs/>
        </w:rPr>
        <w:tab/>
        <w:t>160, 80, 40, 20, 15, 10, 6m</w:t>
      </w:r>
    </w:p>
    <w:p w14:paraId="29C0088A"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Classes:</w:t>
      </w:r>
      <w:r w:rsidRPr="00C51330">
        <w:rPr>
          <w:rFonts w:hint="eastAsia"/>
          <w:b/>
          <w:bCs/>
        </w:rPr>
        <w:tab/>
        <w:t>Single Op (QRP/Low/High)</w:t>
      </w:r>
    </w:p>
    <w:p w14:paraId="47145645" w14:textId="77777777" w:rsidR="00B70CDF" w:rsidRPr="00C51330" w:rsidRDefault="00B70CDF" w:rsidP="00B70CDF">
      <w:pPr>
        <w:rPr>
          <w:rFonts w:hint="eastAsia"/>
          <w:b/>
          <w:bCs/>
        </w:rPr>
      </w:pPr>
      <w:r w:rsidRPr="00C51330">
        <w:rPr>
          <w:rFonts w:hint="eastAsia"/>
          <w:b/>
          <w:bCs/>
        </w:rPr>
        <w:t>Multi-Op</w:t>
      </w:r>
    </w:p>
    <w:p w14:paraId="723E817C"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Exchange:</w:t>
      </w:r>
      <w:r w:rsidRPr="00C51330">
        <w:rPr>
          <w:rFonts w:hint="eastAsia"/>
          <w:b/>
          <w:bCs/>
        </w:rPr>
        <w:tab/>
        <w:t>RST + (state/province/country) + Name + (SKCC No./"NONE")</w:t>
      </w:r>
    </w:p>
    <w:p w14:paraId="62FA6BE1"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Work stations:</w:t>
      </w:r>
      <w:r w:rsidRPr="00C51330">
        <w:rPr>
          <w:rFonts w:hint="eastAsia"/>
          <w:b/>
          <w:bCs/>
        </w:rPr>
        <w:tab/>
        <w:t>Once per band</w:t>
      </w:r>
    </w:p>
    <w:p w14:paraId="3C097E11"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QSO Points:</w:t>
      </w:r>
      <w:r w:rsidRPr="00C51330">
        <w:rPr>
          <w:rFonts w:hint="eastAsia"/>
          <w:b/>
          <w:bCs/>
        </w:rPr>
        <w:tab/>
        <w:t>1 point per QSO</w:t>
      </w:r>
    </w:p>
    <w:p w14:paraId="53361828" w14:textId="77777777" w:rsidR="00B70CDF" w:rsidRPr="00C51330" w:rsidRDefault="00B70CDF" w:rsidP="00B70CDF">
      <w:pPr>
        <w:rPr>
          <w:rFonts w:hint="eastAsia"/>
          <w:b/>
          <w:bCs/>
        </w:rPr>
      </w:pPr>
      <w:r w:rsidRPr="00C51330">
        <w:rPr>
          <w:rFonts w:hint="eastAsia"/>
          <w:b/>
          <w:bCs/>
        </w:rPr>
        <w:t>Bonus Points: (see rules)</w:t>
      </w:r>
    </w:p>
    <w:p w14:paraId="5D49A965"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Multipliers:</w:t>
      </w:r>
      <w:r w:rsidRPr="00C51330">
        <w:rPr>
          <w:rFonts w:hint="eastAsia"/>
          <w:b/>
          <w:bCs/>
        </w:rPr>
        <w:tab/>
        <w:t>Each state, province, or country once</w:t>
      </w:r>
    </w:p>
    <w:p w14:paraId="6DF472FC"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Score Calculation:</w:t>
      </w:r>
      <w:r w:rsidRPr="00C51330">
        <w:rPr>
          <w:rFonts w:hint="eastAsia"/>
          <w:b/>
          <w:bCs/>
        </w:rPr>
        <w:tab/>
        <w:t>Total score = (total QSO points x total mults) + bonus points</w:t>
      </w:r>
    </w:p>
    <w:p w14:paraId="55EC31F2"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Submit logs by:</w:t>
      </w:r>
      <w:r w:rsidRPr="00C51330">
        <w:rPr>
          <w:rFonts w:hint="eastAsia"/>
          <w:b/>
          <w:bCs/>
        </w:rPr>
        <w:tab/>
        <w:t>2359Z September 20, 2026</w:t>
      </w:r>
    </w:p>
    <w:p w14:paraId="6144E941"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Post log summary at:</w:t>
      </w:r>
      <w:r w:rsidRPr="00C51330">
        <w:rPr>
          <w:rFonts w:hint="eastAsia"/>
          <w:b/>
          <w:bCs/>
        </w:rPr>
        <w:tab/>
        <w:t>https://www.skccgroup.com/operating_activities/weekend_sprintathon/submit-display.php</w:t>
      </w:r>
    </w:p>
    <w:p w14:paraId="2BB54260"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Mail logs to:</w:t>
      </w:r>
      <w:r w:rsidRPr="00C51330">
        <w:rPr>
          <w:rFonts w:hint="eastAsia"/>
          <w:b/>
          <w:bCs/>
        </w:rPr>
        <w:tab/>
        <w:t>(none)</w:t>
      </w:r>
    </w:p>
    <w:p w14:paraId="63C01598" w14:textId="13F8BF6F" w:rsidR="00B70CDF" w:rsidRPr="00C51330" w:rsidRDefault="00B70CDF" w:rsidP="00B70CDF">
      <w:pPr>
        <w:rPr>
          <w:rFonts w:hint="eastAsia"/>
          <w:b/>
          <w:bCs/>
        </w:rPr>
      </w:pPr>
      <w:r w:rsidRPr="00C51330">
        <w:rPr>
          <w:rFonts w:hint="eastAsia"/>
          <w:b/>
          <w:bCs/>
        </w:rPr>
        <w:t xml:space="preserve"> </w:t>
      </w:r>
      <w:r w:rsidRPr="00C51330">
        <w:rPr>
          <w:rFonts w:hint="eastAsia"/>
          <w:b/>
          <w:bCs/>
        </w:rPr>
        <w:tab/>
        <w:t>Find rules at:</w:t>
      </w:r>
      <w:r w:rsidRPr="00C51330">
        <w:rPr>
          <w:rFonts w:hint="eastAsia"/>
          <w:b/>
          <w:bCs/>
        </w:rPr>
        <w:tab/>
      </w:r>
      <w:hyperlink r:id="rId5" w:history="1">
        <w:r w:rsidRPr="00C51330">
          <w:rPr>
            <w:rStyle w:val="Hyperlink"/>
            <w:b/>
            <w:bCs/>
          </w:rPr>
          <w:t>https://www.skccgroup.com/operating_activities/weekend_sprintathon/</w:t>
        </w:r>
      </w:hyperlink>
    </w:p>
    <w:p w14:paraId="676BBAE6" w14:textId="77777777" w:rsidR="00B70CDF" w:rsidRPr="00C51330" w:rsidRDefault="00B70CDF" w:rsidP="00B70CDF">
      <w:pPr>
        <w:rPr>
          <w:rFonts w:hint="eastAsia"/>
          <w:b/>
          <w:bCs/>
        </w:rPr>
      </w:pPr>
    </w:p>
    <w:p w14:paraId="794527EB" w14:textId="77777777" w:rsidR="00B70CDF" w:rsidRPr="00C51330" w:rsidRDefault="00B70CDF" w:rsidP="00B70CDF">
      <w:pPr>
        <w:rPr>
          <w:rFonts w:hint="eastAsia"/>
          <w:b/>
          <w:bCs/>
        </w:rPr>
      </w:pPr>
    </w:p>
    <w:p w14:paraId="5B095550"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 xml:space="preserve"> </w:t>
      </w:r>
      <w:r w:rsidRPr="00C51330">
        <w:rPr>
          <w:rFonts w:hint="eastAsia"/>
          <w:b/>
          <w:bCs/>
        </w:rPr>
        <w:tab/>
        <w:t xml:space="preserve"> </w:t>
      </w:r>
    </w:p>
    <w:p w14:paraId="101AC9E3" w14:textId="77777777" w:rsidR="00B70CDF" w:rsidRPr="00C51330" w:rsidRDefault="00B70CDF" w:rsidP="00B70CDF">
      <w:pPr>
        <w:rPr>
          <w:rFonts w:hint="eastAsia"/>
          <w:b/>
          <w:bCs/>
        </w:rPr>
      </w:pPr>
      <w:r w:rsidRPr="00C51330">
        <w:rPr>
          <w:rFonts w:hint="eastAsia"/>
          <w:b/>
          <w:bCs/>
        </w:rPr>
        <w:lastRenderedPageBreak/>
        <w:t>SEANET Contest: 1200Z, Sep 12 to 1200Z, Sep 13</w:t>
      </w:r>
    </w:p>
    <w:p w14:paraId="6EBFCB8D"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Status:</w:t>
      </w:r>
      <w:r w:rsidRPr="00C51330">
        <w:rPr>
          <w:rFonts w:hint="eastAsia"/>
          <w:b/>
          <w:bCs/>
        </w:rPr>
        <w:tab/>
        <w:t>Active, but no recent results</w:t>
      </w:r>
    </w:p>
    <w:p w14:paraId="4EF0C201"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Geographic Focus:</w:t>
      </w:r>
      <w:r w:rsidRPr="00C51330">
        <w:rPr>
          <w:rFonts w:hint="eastAsia"/>
          <w:b/>
          <w:bCs/>
        </w:rPr>
        <w:tab/>
        <w:t>Southeast Asia/Oceania</w:t>
      </w:r>
    </w:p>
    <w:p w14:paraId="054F7BDB"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Participation:</w:t>
      </w:r>
      <w:r w:rsidRPr="00C51330">
        <w:rPr>
          <w:rFonts w:hint="eastAsia"/>
          <w:b/>
          <w:bCs/>
        </w:rPr>
        <w:tab/>
        <w:t>Worldwide</w:t>
      </w:r>
    </w:p>
    <w:p w14:paraId="554F2BB7"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Mode:</w:t>
      </w:r>
      <w:r w:rsidRPr="00C51330">
        <w:rPr>
          <w:rFonts w:hint="eastAsia"/>
          <w:b/>
          <w:bCs/>
        </w:rPr>
        <w:tab/>
        <w:t>CW, SSB</w:t>
      </w:r>
    </w:p>
    <w:p w14:paraId="594CFD4C"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Bands:</w:t>
      </w:r>
      <w:r w:rsidRPr="00C51330">
        <w:rPr>
          <w:rFonts w:hint="eastAsia"/>
          <w:b/>
          <w:bCs/>
        </w:rPr>
        <w:tab/>
        <w:t>80, 40, 20, 15, 10m</w:t>
      </w:r>
    </w:p>
    <w:p w14:paraId="799E2313"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Classes:</w:t>
      </w:r>
      <w:r w:rsidRPr="00C51330">
        <w:rPr>
          <w:rFonts w:hint="eastAsia"/>
          <w:b/>
          <w:bCs/>
        </w:rPr>
        <w:tab/>
        <w:t>Single Op (Low/High)</w:t>
      </w:r>
    </w:p>
    <w:p w14:paraId="42B48145" w14:textId="77777777" w:rsidR="00B70CDF" w:rsidRPr="00C51330" w:rsidRDefault="00B70CDF" w:rsidP="00B70CDF">
      <w:pPr>
        <w:rPr>
          <w:rFonts w:hint="eastAsia"/>
          <w:b/>
          <w:bCs/>
        </w:rPr>
      </w:pPr>
      <w:r w:rsidRPr="00C51330">
        <w:rPr>
          <w:rFonts w:hint="eastAsia"/>
          <w:b/>
          <w:bCs/>
        </w:rPr>
        <w:t>Single Op Youth (age 19-25)</w:t>
      </w:r>
    </w:p>
    <w:p w14:paraId="21D0072A" w14:textId="77777777" w:rsidR="00B70CDF" w:rsidRPr="00C51330" w:rsidRDefault="00B70CDF" w:rsidP="00B70CDF">
      <w:pPr>
        <w:rPr>
          <w:rFonts w:hint="eastAsia"/>
          <w:b/>
          <w:bCs/>
        </w:rPr>
      </w:pPr>
      <w:r w:rsidRPr="00C51330">
        <w:rPr>
          <w:rFonts w:hint="eastAsia"/>
          <w:b/>
          <w:bCs/>
        </w:rPr>
        <w:t>Multi-Single</w:t>
      </w:r>
    </w:p>
    <w:p w14:paraId="44AF9A98"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Exchange:</w:t>
      </w:r>
      <w:r w:rsidRPr="00C51330">
        <w:rPr>
          <w:rFonts w:hint="eastAsia"/>
          <w:b/>
          <w:bCs/>
        </w:rPr>
        <w:tab/>
        <w:t>RS(T) + Serial No.</w:t>
      </w:r>
    </w:p>
    <w:p w14:paraId="1FCA85DF"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Work stations:</w:t>
      </w:r>
      <w:r w:rsidRPr="00C51330">
        <w:rPr>
          <w:rFonts w:hint="eastAsia"/>
          <w:b/>
          <w:bCs/>
        </w:rPr>
        <w:tab/>
        <w:t>Once per band</w:t>
      </w:r>
    </w:p>
    <w:p w14:paraId="377E8EE2"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QSO Points:</w:t>
      </w:r>
      <w:r w:rsidRPr="00C51330">
        <w:rPr>
          <w:rFonts w:hint="eastAsia"/>
          <w:b/>
          <w:bCs/>
        </w:rPr>
        <w:tab/>
        <w:t>SEANET: 5 points per QSO with SEANET station</w:t>
      </w:r>
    </w:p>
    <w:p w14:paraId="0D3C49E6" w14:textId="77777777" w:rsidR="00B70CDF" w:rsidRPr="00C51330" w:rsidRDefault="00B70CDF" w:rsidP="00B70CDF">
      <w:pPr>
        <w:rPr>
          <w:rFonts w:hint="eastAsia"/>
          <w:b/>
          <w:bCs/>
        </w:rPr>
      </w:pPr>
      <w:r w:rsidRPr="00C51330">
        <w:rPr>
          <w:rFonts w:hint="eastAsia"/>
          <w:b/>
          <w:bCs/>
        </w:rPr>
        <w:t>non-SEANET: 2 points per QSO with SEANET station</w:t>
      </w:r>
    </w:p>
    <w:p w14:paraId="5CEBAF34"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Multipliers:</w:t>
      </w:r>
      <w:r w:rsidRPr="00C51330">
        <w:rPr>
          <w:rFonts w:hint="eastAsia"/>
          <w:b/>
          <w:bCs/>
        </w:rPr>
        <w:tab/>
        <w:t>Each SEANET prefix once per band</w:t>
      </w:r>
    </w:p>
    <w:p w14:paraId="58AD5600"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Score Calculation:</w:t>
      </w:r>
      <w:r w:rsidRPr="00C51330">
        <w:rPr>
          <w:rFonts w:hint="eastAsia"/>
          <w:b/>
          <w:bCs/>
        </w:rPr>
        <w:tab/>
        <w:t>Total score = total QSO points x total mults</w:t>
      </w:r>
    </w:p>
    <w:p w14:paraId="0CC91E5C"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Submit logs by:</w:t>
      </w:r>
      <w:r w:rsidRPr="00C51330">
        <w:rPr>
          <w:rFonts w:hint="eastAsia"/>
          <w:b/>
          <w:bCs/>
        </w:rPr>
        <w:tab/>
        <w:t>October 15, 2026</w:t>
      </w:r>
    </w:p>
    <w:p w14:paraId="1A9E7987"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E-mail logs to:</w:t>
      </w:r>
      <w:r w:rsidRPr="00C51330">
        <w:rPr>
          <w:rFonts w:hint="eastAsia"/>
          <w:b/>
          <w:bCs/>
        </w:rPr>
        <w:tab/>
        <w:t>contest[at]dxindia[dot]in</w:t>
      </w:r>
    </w:p>
    <w:p w14:paraId="4CA8FC2B"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Mail logs to:</w:t>
      </w:r>
      <w:r w:rsidRPr="00C51330">
        <w:rPr>
          <w:rFonts w:hint="eastAsia"/>
          <w:b/>
          <w:bCs/>
        </w:rPr>
        <w:tab/>
        <w:t>(none)</w:t>
      </w:r>
    </w:p>
    <w:p w14:paraId="3E647A5C" w14:textId="49049BE1" w:rsidR="00B70CDF" w:rsidRPr="00C51330" w:rsidRDefault="00B70CDF" w:rsidP="00B70CDF">
      <w:pPr>
        <w:rPr>
          <w:rFonts w:hint="eastAsia"/>
          <w:b/>
          <w:bCs/>
        </w:rPr>
      </w:pPr>
      <w:r w:rsidRPr="00C51330">
        <w:rPr>
          <w:rFonts w:hint="eastAsia"/>
          <w:b/>
          <w:bCs/>
        </w:rPr>
        <w:t xml:space="preserve"> </w:t>
      </w:r>
      <w:r w:rsidRPr="00C51330">
        <w:rPr>
          <w:rFonts w:hint="eastAsia"/>
          <w:b/>
          <w:bCs/>
        </w:rPr>
        <w:tab/>
        <w:t>Find rules at:</w:t>
      </w:r>
      <w:r w:rsidRPr="00C51330">
        <w:rPr>
          <w:rFonts w:hint="eastAsia"/>
          <w:b/>
          <w:bCs/>
        </w:rPr>
        <w:tab/>
      </w:r>
      <w:hyperlink r:id="rId6" w:history="1">
        <w:r w:rsidRPr="00C51330">
          <w:rPr>
            <w:rStyle w:val="Hyperlink"/>
            <w:b/>
            <w:bCs/>
          </w:rPr>
          <w:t>https://dxindia.in/seanet-contest-2026.html</w:t>
        </w:r>
      </w:hyperlink>
    </w:p>
    <w:p w14:paraId="46EBA7E8" w14:textId="77777777" w:rsidR="00B70CDF" w:rsidRPr="00C51330" w:rsidRDefault="00B70CDF" w:rsidP="00B70CDF">
      <w:pPr>
        <w:rPr>
          <w:rFonts w:hint="eastAsia"/>
          <w:b/>
          <w:bCs/>
        </w:rPr>
      </w:pPr>
    </w:p>
    <w:p w14:paraId="40278687" w14:textId="77777777" w:rsidR="00B70CDF" w:rsidRPr="00C51330" w:rsidRDefault="00B70CDF" w:rsidP="00B70CDF">
      <w:pPr>
        <w:rPr>
          <w:rFonts w:hint="eastAsia"/>
          <w:b/>
          <w:bCs/>
        </w:rPr>
      </w:pPr>
    </w:p>
    <w:p w14:paraId="141BE817" w14:textId="77777777" w:rsidR="00B70CDF" w:rsidRPr="00C51330" w:rsidRDefault="00B70CDF" w:rsidP="00B70CDF">
      <w:pPr>
        <w:rPr>
          <w:rFonts w:hint="eastAsia"/>
          <w:b/>
          <w:bCs/>
        </w:rPr>
      </w:pPr>
      <w:r w:rsidRPr="00C51330">
        <w:rPr>
          <w:rFonts w:hint="eastAsia"/>
          <w:b/>
          <w:bCs/>
        </w:rPr>
        <w:t>Africa FT4 DX Contest: 1500Z-1800Z, Sep 12</w:t>
      </w:r>
    </w:p>
    <w:p w14:paraId="0DA37B19"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Status:</w:t>
      </w:r>
      <w:r w:rsidRPr="00C51330">
        <w:rPr>
          <w:rFonts w:hint="eastAsia"/>
          <w:b/>
          <w:bCs/>
        </w:rPr>
        <w:tab/>
        <w:t>Active, but no recent results</w:t>
      </w:r>
    </w:p>
    <w:p w14:paraId="53B61F29"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Geographic Focus:</w:t>
      </w:r>
      <w:r w:rsidRPr="00C51330">
        <w:rPr>
          <w:rFonts w:hint="eastAsia"/>
          <w:b/>
          <w:bCs/>
        </w:rPr>
        <w:tab/>
        <w:t>Africa</w:t>
      </w:r>
    </w:p>
    <w:p w14:paraId="0CD640C3"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Participation:</w:t>
      </w:r>
      <w:r w:rsidRPr="00C51330">
        <w:rPr>
          <w:rFonts w:hint="eastAsia"/>
          <w:b/>
          <w:bCs/>
        </w:rPr>
        <w:tab/>
        <w:t>Worldwide</w:t>
      </w:r>
    </w:p>
    <w:p w14:paraId="127F3CA7"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Mode:</w:t>
      </w:r>
      <w:r w:rsidRPr="00C51330">
        <w:rPr>
          <w:rFonts w:hint="eastAsia"/>
          <w:b/>
          <w:bCs/>
        </w:rPr>
        <w:tab/>
        <w:t>FT4</w:t>
      </w:r>
    </w:p>
    <w:p w14:paraId="364694E8"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Bands:</w:t>
      </w:r>
      <w:r w:rsidRPr="00C51330">
        <w:rPr>
          <w:rFonts w:hint="eastAsia"/>
          <w:b/>
          <w:bCs/>
        </w:rPr>
        <w:tab/>
        <w:t>80, 40, 20m</w:t>
      </w:r>
    </w:p>
    <w:p w14:paraId="4CCB51A3"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Classes:</w:t>
      </w:r>
      <w:r w:rsidRPr="00C51330">
        <w:rPr>
          <w:rFonts w:hint="eastAsia"/>
          <w:b/>
          <w:bCs/>
        </w:rPr>
        <w:tab/>
        <w:t>Single-Op</w:t>
      </w:r>
    </w:p>
    <w:p w14:paraId="2F07AD63"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Max power:</w:t>
      </w:r>
      <w:r w:rsidRPr="00C51330">
        <w:rPr>
          <w:rFonts w:hint="eastAsia"/>
          <w:b/>
          <w:bCs/>
        </w:rPr>
        <w:tab/>
        <w:t>100 watts</w:t>
      </w:r>
    </w:p>
    <w:p w14:paraId="54937A44"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Exchange:</w:t>
      </w:r>
      <w:r w:rsidRPr="00C51330">
        <w:rPr>
          <w:rFonts w:hint="eastAsia"/>
          <w:b/>
          <w:bCs/>
        </w:rPr>
        <w:tab/>
        <w:t>Signal report + 4-character grid square</w:t>
      </w:r>
    </w:p>
    <w:p w14:paraId="38C67199"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Work stations:</w:t>
      </w:r>
      <w:r w:rsidRPr="00C51330">
        <w:rPr>
          <w:rFonts w:hint="eastAsia"/>
          <w:b/>
          <w:bCs/>
        </w:rPr>
        <w:tab/>
        <w:t>Once per band</w:t>
      </w:r>
    </w:p>
    <w:p w14:paraId="3000CDD4"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QSO Points:</w:t>
      </w:r>
      <w:r w:rsidRPr="00C51330">
        <w:rPr>
          <w:rFonts w:hint="eastAsia"/>
          <w:b/>
          <w:bCs/>
        </w:rPr>
        <w:tab/>
        <w:t>6 points per QSO between stations in AF countries</w:t>
      </w:r>
    </w:p>
    <w:p w14:paraId="29E5104A" w14:textId="77777777" w:rsidR="00B70CDF" w:rsidRPr="00C51330" w:rsidRDefault="00B70CDF" w:rsidP="00B70CDF">
      <w:pPr>
        <w:rPr>
          <w:rFonts w:hint="eastAsia"/>
          <w:b/>
          <w:bCs/>
        </w:rPr>
      </w:pPr>
      <w:r w:rsidRPr="00C51330">
        <w:rPr>
          <w:rFonts w:hint="eastAsia"/>
          <w:b/>
          <w:bCs/>
        </w:rPr>
        <w:t>4 points per QSO between stations in the same AF country</w:t>
      </w:r>
    </w:p>
    <w:p w14:paraId="53AEAB4B" w14:textId="77777777" w:rsidR="00B70CDF" w:rsidRPr="00C51330" w:rsidRDefault="00B70CDF" w:rsidP="00B70CDF">
      <w:pPr>
        <w:rPr>
          <w:rFonts w:hint="eastAsia"/>
          <w:b/>
          <w:bCs/>
        </w:rPr>
      </w:pPr>
      <w:r w:rsidRPr="00C51330">
        <w:rPr>
          <w:rFonts w:hint="eastAsia"/>
          <w:b/>
          <w:bCs/>
        </w:rPr>
        <w:t>1 point per QSO between AF station and non-AF station</w:t>
      </w:r>
    </w:p>
    <w:p w14:paraId="6EEE2FDD"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Multipliers:</w:t>
      </w:r>
      <w:r w:rsidRPr="00C51330">
        <w:rPr>
          <w:rFonts w:hint="eastAsia"/>
          <w:b/>
          <w:bCs/>
        </w:rPr>
        <w:tab/>
        <w:t>(none)</w:t>
      </w:r>
    </w:p>
    <w:p w14:paraId="42AF2666"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Score Calculation:</w:t>
      </w:r>
      <w:r w:rsidRPr="00C51330">
        <w:rPr>
          <w:rFonts w:hint="eastAsia"/>
          <w:b/>
          <w:bCs/>
        </w:rPr>
        <w:tab/>
        <w:t>Total score = total QSO points</w:t>
      </w:r>
    </w:p>
    <w:p w14:paraId="5460ED4C"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Submit logs by:</w:t>
      </w:r>
      <w:r w:rsidRPr="00C51330">
        <w:rPr>
          <w:rFonts w:hint="eastAsia"/>
          <w:b/>
          <w:bCs/>
        </w:rPr>
        <w:tab/>
        <w:t>2159Z September 17, 2026</w:t>
      </w:r>
    </w:p>
    <w:p w14:paraId="257C5913"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E-mail logs to:</w:t>
      </w:r>
      <w:r w:rsidRPr="00C51330">
        <w:rPr>
          <w:rFonts w:hint="eastAsia"/>
          <w:b/>
          <w:bCs/>
        </w:rPr>
        <w:tab/>
        <w:t>contest[at]zs6wr[dot]co[dot]za</w:t>
      </w:r>
    </w:p>
    <w:p w14:paraId="2E71E6ED"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Mail logs to:</w:t>
      </w:r>
      <w:r w:rsidRPr="00C51330">
        <w:rPr>
          <w:rFonts w:hint="eastAsia"/>
          <w:b/>
          <w:bCs/>
        </w:rPr>
        <w:tab/>
        <w:t>(none)</w:t>
      </w:r>
    </w:p>
    <w:p w14:paraId="62B4CE57" w14:textId="2F9F01AC" w:rsidR="00B70CDF" w:rsidRPr="00C51330" w:rsidRDefault="00B70CDF" w:rsidP="00B70CDF">
      <w:pPr>
        <w:rPr>
          <w:rFonts w:hint="eastAsia"/>
          <w:b/>
          <w:bCs/>
        </w:rPr>
      </w:pPr>
      <w:r w:rsidRPr="00C51330">
        <w:rPr>
          <w:rFonts w:hint="eastAsia"/>
          <w:b/>
          <w:bCs/>
        </w:rPr>
        <w:t xml:space="preserve"> </w:t>
      </w:r>
      <w:r w:rsidRPr="00C51330">
        <w:rPr>
          <w:rFonts w:hint="eastAsia"/>
          <w:b/>
          <w:bCs/>
        </w:rPr>
        <w:tab/>
        <w:t>Find rules at:</w:t>
      </w:r>
      <w:r w:rsidRPr="00C51330">
        <w:rPr>
          <w:rFonts w:hint="eastAsia"/>
          <w:b/>
          <w:bCs/>
        </w:rPr>
        <w:tab/>
      </w:r>
      <w:hyperlink r:id="rId7" w:history="1">
        <w:r w:rsidRPr="00C51330">
          <w:rPr>
            <w:rStyle w:val="Hyperlink"/>
            <w:b/>
            <w:bCs/>
          </w:rPr>
          <w:t>https://mysarl.org.za/contest-resources/</w:t>
        </w:r>
      </w:hyperlink>
    </w:p>
    <w:p w14:paraId="1B850F2E" w14:textId="77777777" w:rsidR="00B70CDF" w:rsidRPr="00C51330" w:rsidRDefault="00B70CDF" w:rsidP="00B70CDF">
      <w:pPr>
        <w:rPr>
          <w:rFonts w:hint="eastAsia"/>
          <w:b/>
          <w:bCs/>
        </w:rPr>
      </w:pPr>
    </w:p>
    <w:p w14:paraId="4D5CBAF1"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 xml:space="preserve"> </w:t>
      </w:r>
      <w:r w:rsidRPr="00C51330">
        <w:rPr>
          <w:rFonts w:hint="eastAsia"/>
          <w:b/>
          <w:bCs/>
        </w:rPr>
        <w:tab/>
        <w:t xml:space="preserve"> </w:t>
      </w:r>
    </w:p>
    <w:p w14:paraId="797C997F" w14:textId="77777777" w:rsidR="00B70CDF" w:rsidRPr="00C51330" w:rsidRDefault="00B70CDF" w:rsidP="00B70CDF">
      <w:pPr>
        <w:rPr>
          <w:rFonts w:hint="eastAsia"/>
          <w:b/>
          <w:bCs/>
        </w:rPr>
      </w:pPr>
      <w:r w:rsidRPr="00C51330">
        <w:rPr>
          <w:rFonts w:hint="eastAsia"/>
          <w:b/>
          <w:bCs/>
        </w:rPr>
        <w:t>ARRL September VHF Contest: 1800Z, Sep 12 to 0300Z, Sep 14</w:t>
      </w:r>
    </w:p>
    <w:p w14:paraId="3C199732"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Geographic Focus:</w:t>
      </w:r>
      <w:r w:rsidRPr="00C51330">
        <w:rPr>
          <w:rFonts w:hint="eastAsia"/>
          <w:b/>
          <w:bCs/>
        </w:rPr>
        <w:tab/>
        <w:t>United States/Canada</w:t>
      </w:r>
    </w:p>
    <w:p w14:paraId="3CCA2EF5"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Participation:</w:t>
      </w:r>
      <w:r w:rsidRPr="00C51330">
        <w:rPr>
          <w:rFonts w:hint="eastAsia"/>
          <w:b/>
          <w:bCs/>
        </w:rPr>
        <w:tab/>
        <w:t>Worldwide</w:t>
      </w:r>
    </w:p>
    <w:p w14:paraId="33784605"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Mode:</w:t>
      </w:r>
      <w:r w:rsidRPr="00C51330">
        <w:rPr>
          <w:rFonts w:hint="eastAsia"/>
          <w:b/>
          <w:bCs/>
        </w:rPr>
        <w:tab/>
        <w:t>All</w:t>
      </w:r>
    </w:p>
    <w:p w14:paraId="2822FF91"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Bands:</w:t>
      </w:r>
      <w:r w:rsidRPr="00C51330">
        <w:rPr>
          <w:rFonts w:hint="eastAsia"/>
          <w:b/>
          <w:bCs/>
        </w:rPr>
        <w:tab/>
        <w:t>50 MHz and up</w:t>
      </w:r>
    </w:p>
    <w:p w14:paraId="61B317AB"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Classes:</w:t>
      </w:r>
      <w:r w:rsidRPr="00C51330">
        <w:rPr>
          <w:rFonts w:hint="eastAsia"/>
          <w:b/>
          <w:bCs/>
        </w:rPr>
        <w:tab/>
        <w:t>Single Op All Band (All Modes/Analog Modes)(Low/High)</w:t>
      </w:r>
    </w:p>
    <w:p w14:paraId="2E9FEB97" w14:textId="77777777" w:rsidR="00B70CDF" w:rsidRPr="00C51330" w:rsidRDefault="00B70CDF" w:rsidP="00B70CDF">
      <w:pPr>
        <w:rPr>
          <w:rFonts w:hint="eastAsia"/>
          <w:b/>
          <w:bCs/>
        </w:rPr>
      </w:pPr>
      <w:r w:rsidRPr="00C51330">
        <w:rPr>
          <w:rFonts w:hint="eastAsia"/>
          <w:b/>
          <w:bCs/>
        </w:rPr>
        <w:t>Single Op Portable (All Modes/Analog Modes)</w:t>
      </w:r>
    </w:p>
    <w:p w14:paraId="481DCBFC" w14:textId="77777777" w:rsidR="00B70CDF" w:rsidRPr="00C51330" w:rsidRDefault="00B70CDF" w:rsidP="00B70CDF">
      <w:pPr>
        <w:rPr>
          <w:rFonts w:hint="eastAsia"/>
          <w:b/>
          <w:bCs/>
        </w:rPr>
      </w:pPr>
      <w:r w:rsidRPr="00C51330">
        <w:rPr>
          <w:rFonts w:hint="eastAsia"/>
          <w:b/>
          <w:bCs/>
        </w:rPr>
        <w:lastRenderedPageBreak/>
        <w:t>Single Op 3-Band (All Modes/Analog Modes)</w:t>
      </w:r>
    </w:p>
    <w:p w14:paraId="3A274B01" w14:textId="77777777" w:rsidR="00B70CDF" w:rsidRPr="00C51330" w:rsidRDefault="00B70CDF" w:rsidP="00B70CDF">
      <w:pPr>
        <w:rPr>
          <w:rFonts w:hint="eastAsia"/>
          <w:b/>
          <w:bCs/>
        </w:rPr>
      </w:pPr>
      <w:r w:rsidRPr="00C51330">
        <w:rPr>
          <w:rFonts w:hint="eastAsia"/>
          <w:b/>
          <w:bCs/>
        </w:rPr>
        <w:t>Single Op FM</w:t>
      </w:r>
    </w:p>
    <w:p w14:paraId="107531A5" w14:textId="77777777" w:rsidR="00B70CDF" w:rsidRPr="00C51330" w:rsidRDefault="00B70CDF" w:rsidP="00B70CDF">
      <w:pPr>
        <w:rPr>
          <w:rFonts w:hint="eastAsia"/>
          <w:b/>
          <w:bCs/>
        </w:rPr>
      </w:pPr>
      <w:r w:rsidRPr="00C51330">
        <w:rPr>
          <w:rFonts w:hint="eastAsia"/>
          <w:b/>
          <w:bCs/>
        </w:rPr>
        <w:t>Rover</w:t>
      </w:r>
    </w:p>
    <w:p w14:paraId="7AFE36F8" w14:textId="77777777" w:rsidR="00B70CDF" w:rsidRPr="00C51330" w:rsidRDefault="00B70CDF" w:rsidP="00B70CDF">
      <w:pPr>
        <w:rPr>
          <w:rFonts w:hint="eastAsia"/>
          <w:b/>
          <w:bCs/>
        </w:rPr>
      </w:pPr>
      <w:r w:rsidRPr="00C51330">
        <w:rPr>
          <w:rFonts w:hint="eastAsia"/>
          <w:b/>
          <w:bCs/>
        </w:rPr>
        <w:t>Limited Rover</w:t>
      </w:r>
    </w:p>
    <w:p w14:paraId="058FB27F" w14:textId="77777777" w:rsidR="00B70CDF" w:rsidRPr="00C51330" w:rsidRDefault="00B70CDF" w:rsidP="00B70CDF">
      <w:pPr>
        <w:rPr>
          <w:rFonts w:hint="eastAsia"/>
          <w:b/>
          <w:bCs/>
        </w:rPr>
      </w:pPr>
      <w:r w:rsidRPr="00C51330">
        <w:rPr>
          <w:rFonts w:hint="eastAsia"/>
          <w:b/>
          <w:bCs/>
        </w:rPr>
        <w:t>Unlimited Rover</w:t>
      </w:r>
    </w:p>
    <w:p w14:paraId="74BF62EA" w14:textId="77777777" w:rsidR="00B70CDF" w:rsidRPr="00C51330" w:rsidRDefault="00B70CDF" w:rsidP="00B70CDF">
      <w:pPr>
        <w:rPr>
          <w:rFonts w:hint="eastAsia"/>
          <w:b/>
          <w:bCs/>
        </w:rPr>
      </w:pPr>
      <w:r w:rsidRPr="00C51330">
        <w:rPr>
          <w:rFonts w:hint="eastAsia"/>
          <w:b/>
          <w:bCs/>
        </w:rPr>
        <w:t>Unlimited Multi-Op</w:t>
      </w:r>
    </w:p>
    <w:p w14:paraId="6D428E5C" w14:textId="77777777" w:rsidR="00B70CDF" w:rsidRPr="00C51330" w:rsidRDefault="00B70CDF" w:rsidP="00B70CDF">
      <w:pPr>
        <w:rPr>
          <w:rFonts w:hint="eastAsia"/>
          <w:b/>
          <w:bCs/>
        </w:rPr>
      </w:pPr>
      <w:r w:rsidRPr="00C51330">
        <w:rPr>
          <w:rFonts w:hint="eastAsia"/>
          <w:b/>
          <w:bCs/>
        </w:rPr>
        <w:t>Limited Multi-Op</w:t>
      </w:r>
    </w:p>
    <w:p w14:paraId="2D5C5A3B"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Max power:</w:t>
      </w:r>
      <w:r w:rsidRPr="00C51330">
        <w:rPr>
          <w:rFonts w:hint="eastAsia"/>
          <w:b/>
          <w:bCs/>
        </w:rPr>
        <w:tab/>
        <w:t>(see rules)</w:t>
      </w:r>
    </w:p>
    <w:p w14:paraId="4AFE582F"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Exchange:</w:t>
      </w:r>
      <w:r w:rsidRPr="00C51330">
        <w:rPr>
          <w:rFonts w:hint="eastAsia"/>
          <w:b/>
          <w:bCs/>
        </w:rPr>
        <w:tab/>
        <w:t>4-character grid square</w:t>
      </w:r>
    </w:p>
    <w:p w14:paraId="1A89D93F"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Work stations:</w:t>
      </w:r>
      <w:r w:rsidRPr="00C51330">
        <w:rPr>
          <w:rFonts w:hint="eastAsia"/>
          <w:b/>
          <w:bCs/>
        </w:rPr>
        <w:tab/>
        <w:t>Once per band per grid square</w:t>
      </w:r>
    </w:p>
    <w:p w14:paraId="355FF505"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QSO Points:</w:t>
      </w:r>
      <w:r w:rsidRPr="00C51330">
        <w:rPr>
          <w:rFonts w:hint="eastAsia"/>
          <w:b/>
          <w:bCs/>
        </w:rPr>
        <w:tab/>
        <w:t>1 point per 50- or 144-MHz QSO</w:t>
      </w:r>
    </w:p>
    <w:p w14:paraId="3D477DF5" w14:textId="77777777" w:rsidR="00B70CDF" w:rsidRPr="00C51330" w:rsidRDefault="00B70CDF" w:rsidP="00B70CDF">
      <w:pPr>
        <w:rPr>
          <w:rFonts w:hint="eastAsia"/>
          <w:b/>
          <w:bCs/>
        </w:rPr>
      </w:pPr>
      <w:r w:rsidRPr="00C51330">
        <w:rPr>
          <w:rFonts w:hint="eastAsia"/>
          <w:b/>
          <w:bCs/>
        </w:rPr>
        <w:t>2 points per 222- or 432-MHz QSO</w:t>
      </w:r>
    </w:p>
    <w:p w14:paraId="7AB8023B" w14:textId="77777777" w:rsidR="00B70CDF" w:rsidRPr="00C51330" w:rsidRDefault="00B70CDF" w:rsidP="00B70CDF">
      <w:pPr>
        <w:rPr>
          <w:rFonts w:hint="eastAsia"/>
          <w:b/>
          <w:bCs/>
        </w:rPr>
      </w:pPr>
      <w:r w:rsidRPr="00C51330">
        <w:rPr>
          <w:rFonts w:hint="eastAsia"/>
          <w:b/>
          <w:bCs/>
        </w:rPr>
        <w:t>3 points per 906- or 1296-MHz QSO</w:t>
      </w:r>
    </w:p>
    <w:p w14:paraId="003A96A9" w14:textId="77777777" w:rsidR="00B70CDF" w:rsidRPr="00C51330" w:rsidRDefault="00B70CDF" w:rsidP="00B70CDF">
      <w:pPr>
        <w:rPr>
          <w:rFonts w:hint="eastAsia"/>
          <w:b/>
          <w:bCs/>
        </w:rPr>
      </w:pPr>
      <w:r w:rsidRPr="00C51330">
        <w:rPr>
          <w:rFonts w:hint="eastAsia"/>
          <w:b/>
          <w:bCs/>
        </w:rPr>
        <w:t>4 points per 2.3 GHz (or higher) QSO</w:t>
      </w:r>
    </w:p>
    <w:p w14:paraId="62B2835F"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Multipliers:</w:t>
      </w:r>
      <w:r w:rsidRPr="00C51330">
        <w:rPr>
          <w:rFonts w:hint="eastAsia"/>
          <w:b/>
          <w:bCs/>
        </w:rPr>
        <w:tab/>
        <w:t>Each grid square once per band</w:t>
      </w:r>
    </w:p>
    <w:p w14:paraId="7566B345"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Score Calculation:</w:t>
      </w:r>
      <w:r w:rsidRPr="00C51330">
        <w:rPr>
          <w:rFonts w:hint="eastAsia"/>
          <w:b/>
          <w:bCs/>
        </w:rPr>
        <w:tab/>
        <w:t>Total score = total QSO points x total mults</w:t>
      </w:r>
    </w:p>
    <w:p w14:paraId="7FF84B88"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Submit logs by:</w:t>
      </w:r>
      <w:r w:rsidRPr="00C51330">
        <w:rPr>
          <w:rFonts w:hint="eastAsia"/>
          <w:b/>
          <w:bCs/>
        </w:rPr>
        <w:tab/>
        <w:t>0300Z September 24, 2026</w:t>
      </w:r>
    </w:p>
    <w:p w14:paraId="7376AF24"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E-mail logs to:</w:t>
      </w:r>
      <w:r w:rsidRPr="00C51330">
        <w:rPr>
          <w:rFonts w:hint="eastAsia"/>
          <w:b/>
          <w:bCs/>
        </w:rPr>
        <w:tab/>
        <w:t>(none)</w:t>
      </w:r>
    </w:p>
    <w:p w14:paraId="2B29F955"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Upload log at:</w:t>
      </w:r>
      <w:r w:rsidRPr="00C51330">
        <w:rPr>
          <w:rFonts w:hint="eastAsia"/>
          <w:b/>
          <w:bCs/>
        </w:rPr>
        <w:tab/>
        <w:t>http://contest-log-submission.arrl.org</w:t>
      </w:r>
    </w:p>
    <w:p w14:paraId="044EF219"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Mail logs to:</w:t>
      </w:r>
      <w:r w:rsidRPr="00C51330">
        <w:rPr>
          <w:rFonts w:hint="eastAsia"/>
          <w:b/>
          <w:bCs/>
        </w:rPr>
        <w:tab/>
        <w:t>September VHF</w:t>
      </w:r>
    </w:p>
    <w:p w14:paraId="63AA4FBE" w14:textId="77777777" w:rsidR="00B70CDF" w:rsidRPr="00C51330" w:rsidRDefault="00B70CDF" w:rsidP="00B70CDF">
      <w:pPr>
        <w:rPr>
          <w:rFonts w:hint="eastAsia"/>
          <w:b/>
          <w:bCs/>
        </w:rPr>
      </w:pPr>
      <w:r w:rsidRPr="00C51330">
        <w:rPr>
          <w:rFonts w:hint="eastAsia"/>
          <w:b/>
          <w:bCs/>
        </w:rPr>
        <w:t>ARRL</w:t>
      </w:r>
    </w:p>
    <w:p w14:paraId="17C221BD" w14:textId="77777777" w:rsidR="00B70CDF" w:rsidRPr="00C51330" w:rsidRDefault="00B70CDF" w:rsidP="00B70CDF">
      <w:pPr>
        <w:rPr>
          <w:rFonts w:hint="eastAsia"/>
          <w:b/>
          <w:bCs/>
        </w:rPr>
      </w:pPr>
      <w:r w:rsidRPr="00C51330">
        <w:rPr>
          <w:rFonts w:hint="eastAsia"/>
          <w:b/>
          <w:bCs/>
        </w:rPr>
        <w:t>225 Main St.</w:t>
      </w:r>
    </w:p>
    <w:p w14:paraId="0D9510DA" w14:textId="77777777" w:rsidR="00B70CDF" w:rsidRPr="00C51330" w:rsidRDefault="00B70CDF" w:rsidP="00B70CDF">
      <w:pPr>
        <w:rPr>
          <w:rFonts w:hint="eastAsia"/>
          <w:b/>
          <w:bCs/>
        </w:rPr>
      </w:pPr>
      <w:r w:rsidRPr="00C51330">
        <w:rPr>
          <w:rFonts w:hint="eastAsia"/>
          <w:b/>
          <w:bCs/>
        </w:rPr>
        <w:t>Newington, CT 06111</w:t>
      </w:r>
    </w:p>
    <w:p w14:paraId="2AB42FB9" w14:textId="77777777" w:rsidR="00B70CDF" w:rsidRPr="00C51330" w:rsidRDefault="00B70CDF" w:rsidP="00B70CDF">
      <w:pPr>
        <w:rPr>
          <w:rFonts w:hint="eastAsia"/>
          <w:b/>
          <w:bCs/>
        </w:rPr>
      </w:pPr>
      <w:r w:rsidRPr="00C51330">
        <w:rPr>
          <w:rFonts w:hint="eastAsia"/>
          <w:b/>
          <w:bCs/>
        </w:rPr>
        <w:t>USA</w:t>
      </w:r>
    </w:p>
    <w:p w14:paraId="5D978C58" w14:textId="77777777" w:rsidR="00B70CDF" w:rsidRPr="00C51330" w:rsidRDefault="00B70CDF" w:rsidP="00B70CDF">
      <w:pPr>
        <w:rPr>
          <w:rFonts w:hint="eastAsia"/>
          <w:b/>
          <w:bCs/>
        </w:rPr>
      </w:pPr>
      <w:r w:rsidRPr="00C51330">
        <w:rPr>
          <w:rFonts w:hint="eastAsia"/>
          <w:b/>
          <w:bCs/>
        </w:rPr>
        <w:t xml:space="preserve"> </w:t>
      </w:r>
      <w:r w:rsidRPr="00C51330">
        <w:rPr>
          <w:rFonts w:hint="eastAsia"/>
          <w:b/>
          <w:bCs/>
        </w:rPr>
        <w:tab/>
        <w:t>Web-to-Cabrillo form:</w:t>
      </w:r>
      <w:r w:rsidRPr="00C51330">
        <w:rPr>
          <w:rFonts w:hint="eastAsia"/>
          <w:b/>
          <w:bCs/>
        </w:rPr>
        <w:tab/>
        <w:t>http://www.b4h.net/cabforms/arrlvhfsep_cab3.php</w:t>
      </w:r>
    </w:p>
    <w:p w14:paraId="158D298D" w14:textId="7A9AC380" w:rsidR="00865536" w:rsidRPr="00C51330" w:rsidRDefault="00B70CDF" w:rsidP="00B70CDF">
      <w:pPr>
        <w:rPr>
          <w:rFonts w:hint="eastAsia"/>
          <w:b/>
          <w:bCs/>
        </w:rPr>
      </w:pPr>
      <w:r w:rsidRPr="00C51330">
        <w:rPr>
          <w:rFonts w:hint="eastAsia"/>
          <w:b/>
          <w:bCs/>
        </w:rPr>
        <w:t xml:space="preserve"> </w:t>
      </w:r>
      <w:r w:rsidRPr="00C51330">
        <w:rPr>
          <w:rFonts w:hint="eastAsia"/>
          <w:b/>
          <w:bCs/>
        </w:rPr>
        <w:tab/>
        <w:t>Find rules at:</w:t>
      </w:r>
      <w:r w:rsidRPr="00C51330">
        <w:rPr>
          <w:rFonts w:hint="eastAsia"/>
          <w:b/>
          <w:bCs/>
        </w:rPr>
        <w:tab/>
      </w:r>
      <w:hyperlink r:id="rId8" w:history="1">
        <w:r w:rsidRPr="00C51330">
          <w:rPr>
            <w:rStyle w:val="Hyperlink"/>
            <w:b/>
            <w:bCs/>
          </w:rPr>
          <w:t>https://www.arrl.org/september-vhf</w:t>
        </w:r>
      </w:hyperlink>
    </w:p>
    <w:p w14:paraId="2481644A" w14:textId="77777777" w:rsidR="00B70CDF" w:rsidRPr="00C51330" w:rsidRDefault="00B70CDF" w:rsidP="00B70CDF">
      <w:pPr>
        <w:rPr>
          <w:rFonts w:hint="eastAsia"/>
          <w:b/>
          <w:bCs/>
        </w:rPr>
      </w:pPr>
    </w:p>
    <w:p w14:paraId="6649A114" w14:textId="77777777" w:rsidR="00B70CDF" w:rsidRPr="00C51330" w:rsidRDefault="00B70CDF" w:rsidP="00B70CDF">
      <w:pPr>
        <w:rPr>
          <w:rFonts w:hint="eastAsia"/>
          <w:b/>
          <w:bCs/>
        </w:rPr>
      </w:pPr>
    </w:p>
    <w:p w14:paraId="18F96A57" w14:textId="77777777" w:rsidR="00B70CDF" w:rsidRPr="00C51330" w:rsidRDefault="00B70CDF" w:rsidP="00B70CDF">
      <w:pPr>
        <w:rPr>
          <w:rFonts w:hint="eastAsia"/>
          <w:b/>
          <w:bCs/>
        </w:rPr>
      </w:pPr>
    </w:p>
    <w:p w14:paraId="07786D24" w14:textId="66525DE2" w:rsidR="00AE34CC" w:rsidRPr="00C51330" w:rsidRDefault="004E18FD" w:rsidP="00A46075">
      <w:pPr>
        <w:rPr>
          <w:rFonts w:hint="eastAsia"/>
          <w:b/>
          <w:bCs/>
        </w:rPr>
      </w:pPr>
      <w:r w:rsidRPr="00C51330">
        <w:rPr>
          <w:rFonts w:hint="eastAsia"/>
        </w:rPr>
        <w:tab/>
      </w:r>
    </w:p>
    <w:p w14:paraId="5C580B28" w14:textId="77777777" w:rsidR="00C51330" w:rsidRDefault="00C51330">
      <w:pPr>
        <w:rPr>
          <w:b/>
          <w:bCs/>
        </w:rPr>
      </w:pPr>
    </w:p>
    <w:p w14:paraId="7708FDBA" w14:textId="77777777" w:rsidR="00C51330" w:rsidRDefault="00C51330">
      <w:pPr>
        <w:rPr>
          <w:b/>
          <w:bCs/>
        </w:rPr>
      </w:pPr>
    </w:p>
    <w:p w14:paraId="6559ECA8" w14:textId="77777777" w:rsidR="00C51330" w:rsidRDefault="00C51330">
      <w:pPr>
        <w:rPr>
          <w:b/>
          <w:bCs/>
        </w:rPr>
      </w:pPr>
    </w:p>
    <w:p w14:paraId="2D4D5669" w14:textId="77777777" w:rsidR="00C51330" w:rsidRDefault="00C51330">
      <w:pPr>
        <w:rPr>
          <w:b/>
          <w:bCs/>
        </w:rPr>
      </w:pPr>
    </w:p>
    <w:p w14:paraId="2A607F3F" w14:textId="45D8E81C" w:rsidR="001B7283" w:rsidRPr="00C51330" w:rsidRDefault="00000000">
      <w:pPr>
        <w:rPr>
          <w:rFonts w:hint="eastAsia"/>
        </w:rPr>
      </w:pPr>
      <w:r w:rsidRPr="00C51330">
        <w:rPr>
          <w:b/>
          <w:bCs/>
        </w:rPr>
        <w:t>Rubrica DX</w:t>
      </w:r>
    </w:p>
    <w:p w14:paraId="52FE693B" w14:textId="77777777" w:rsidR="001B7283" w:rsidRPr="00C51330" w:rsidRDefault="001B7283">
      <w:pPr>
        <w:rPr>
          <w:rFonts w:hint="eastAsia"/>
          <w:b/>
          <w:bCs/>
        </w:rPr>
      </w:pPr>
    </w:p>
    <w:p w14:paraId="1FF84284" w14:textId="77777777" w:rsidR="00270E0A" w:rsidRPr="00C51330" w:rsidRDefault="00270E0A">
      <w:pPr>
        <w:rPr>
          <w:rFonts w:hint="eastAsia"/>
        </w:rPr>
      </w:pPr>
    </w:p>
    <w:p w14:paraId="1D49E412" w14:textId="1C47E86F" w:rsidR="001B7283" w:rsidRPr="00C51330" w:rsidRDefault="00000000">
      <w:pPr>
        <w:rPr>
          <w:rFonts w:hint="eastAsia"/>
        </w:rPr>
      </w:pPr>
      <w:r w:rsidRPr="00C51330">
        <w:t xml:space="preserve">Citeste si din buletin…………….DXWorld.net buletin nr </w:t>
      </w:r>
      <w:r w:rsidR="001B70A3">
        <w:t>678</w:t>
      </w:r>
    </w:p>
    <w:p w14:paraId="36BF3F69" w14:textId="77777777" w:rsidR="001B7283" w:rsidRPr="00C51330" w:rsidRDefault="001B7283">
      <w:pPr>
        <w:rPr>
          <w:rFonts w:hint="eastAsia"/>
        </w:rPr>
      </w:pPr>
    </w:p>
    <w:p w14:paraId="61F073D0" w14:textId="77777777" w:rsidR="001B7283" w:rsidRPr="00C51330" w:rsidRDefault="001B7283">
      <w:pPr>
        <w:rPr>
          <w:rFonts w:hint="eastAsia"/>
        </w:rPr>
      </w:pPr>
    </w:p>
    <w:p w14:paraId="6097D624" w14:textId="77777777" w:rsidR="001B7283" w:rsidRPr="00C51330" w:rsidRDefault="001B7283">
      <w:pPr>
        <w:rPr>
          <w:rFonts w:hint="eastAsia"/>
        </w:rPr>
      </w:pPr>
    </w:p>
    <w:p w14:paraId="4286DA88" w14:textId="77777777" w:rsidR="001B7283" w:rsidRPr="00C51330" w:rsidRDefault="001B7283">
      <w:pPr>
        <w:rPr>
          <w:rFonts w:hint="eastAsia"/>
        </w:rPr>
      </w:pPr>
    </w:p>
    <w:p w14:paraId="4A7A6BF9" w14:textId="77777777" w:rsidR="001B7283" w:rsidRPr="00C51330" w:rsidRDefault="001B7283">
      <w:pPr>
        <w:rPr>
          <w:rFonts w:hint="eastAsia"/>
        </w:rPr>
      </w:pPr>
    </w:p>
    <w:p w14:paraId="558CFDC2" w14:textId="77777777" w:rsidR="001B7283" w:rsidRPr="00C51330" w:rsidRDefault="001B7283">
      <w:pPr>
        <w:rPr>
          <w:rFonts w:hint="eastAsia"/>
        </w:rPr>
      </w:pPr>
    </w:p>
    <w:p w14:paraId="1CEFCE33" w14:textId="77777777" w:rsidR="001B7283" w:rsidRPr="00C51330" w:rsidRDefault="001B7283">
      <w:pPr>
        <w:rPr>
          <w:rFonts w:hint="eastAsia"/>
        </w:rPr>
      </w:pPr>
    </w:p>
    <w:p w14:paraId="36C64262" w14:textId="77777777" w:rsidR="001B7283" w:rsidRPr="00C51330" w:rsidRDefault="00000000">
      <w:pPr>
        <w:rPr>
          <w:rFonts w:hint="eastAsia"/>
          <w:b/>
          <w:bCs/>
        </w:rPr>
      </w:pPr>
      <w:r w:rsidRPr="00C51330">
        <w:rPr>
          <w:b/>
          <w:bCs/>
        </w:rPr>
        <w:t>Diverse</w:t>
      </w:r>
    </w:p>
    <w:p w14:paraId="6EED8ADB" w14:textId="77777777" w:rsidR="001B7283" w:rsidRPr="00C51330" w:rsidRDefault="001B7283">
      <w:pPr>
        <w:rPr>
          <w:rFonts w:hint="eastAsia"/>
        </w:rPr>
      </w:pPr>
    </w:p>
    <w:p w14:paraId="10A0B5D3" w14:textId="77777777" w:rsidR="00C51330" w:rsidRPr="00C51330" w:rsidRDefault="00C51330" w:rsidP="00C51330">
      <w:pPr>
        <w:keepNext/>
        <w:keepLines/>
        <w:spacing w:after="120" w:line="360" w:lineRule="auto"/>
      </w:pPr>
      <w:r w:rsidRPr="00C51330">
        <w:lastRenderedPageBreak/>
        <w:t>​De la sc</w:t>
      </w:r>
      <w:r w:rsidRPr="00C51330">
        <w:rPr>
          <w:rFonts w:hint="eastAsia"/>
        </w:rPr>
        <w:t>â</w:t>
      </w:r>
      <w:r w:rsidRPr="00C51330">
        <w:t xml:space="preserve">nteia lui Hertz la fasciculul Yagi-Uda: Povestea undelor </w:t>
      </w:r>
      <w:r w:rsidRPr="00C51330">
        <w:rPr>
          <w:rFonts w:hint="eastAsia"/>
        </w:rPr>
        <w:t>î</w:t>
      </w:r>
      <w:r w:rsidRPr="00C51330">
        <w:t>mbl</w:t>
      </w:r>
      <w:r w:rsidRPr="00C51330">
        <w:rPr>
          <w:rFonts w:hint="eastAsia"/>
        </w:rPr>
        <w:t>â</w:t>
      </w:r>
      <w:r w:rsidRPr="00C51330">
        <w:t>nzite</w:t>
      </w:r>
    </w:p>
    <w:p w14:paraId="006C0F9C" w14:textId="77777777" w:rsidR="00C51330" w:rsidRPr="00C51330" w:rsidRDefault="00C51330" w:rsidP="00C51330">
      <w:pPr>
        <w:keepNext/>
        <w:keepLines/>
        <w:spacing w:after="120" w:line="360" w:lineRule="auto"/>
      </w:pPr>
      <w:r w:rsidRPr="00C51330">
        <w:t>​Privind deasupra blocurilor sau prin curțile radioamatorilor de pretutindeni, este imposibil s</w:t>
      </w:r>
      <w:r w:rsidRPr="00C51330">
        <w:rPr>
          <w:rFonts w:hint="cs"/>
        </w:rPr>
        <w:t>ă</w:t>
      </w:r>
      <w:r w:rsidRPr="00C51330">
        <w:t xml:space="preserve"> nu remarci o structur</w:t>
      </w:r>
      <w:r w:rsidRPr="00C51330">
        <w:rPr>
          <w:rFonts w:hint="cs"/>
        </w:rPr>
        <w:t>ă</w:t>
      </w:r>
      <w:r w:rsidRPr="00C51330">
        <w:t xml:space="preserve"> metalic</w:t>
      </w:r>
      <w:r w:rsidRPr="00C51330">
        <w:rPr>
          <w:rFonts w:hint="cs"/>
        </w:rPr>
        <w:t>ă</w:t>
      </w:r>
      <w:r w:rsidRPr="00C51330">
        <w:t xml:space="preserve"> inconfundabil</w:t>
      </w:r>
      <w:r w:rsidRPr="00C51330">
        <w:rPr>
          <w:rFonts w:hint="cs"/>
        </w:rPr>
        <w:t>ă</w:t>
      </w:r>
      <w:r w:rsidRPr="00C51330">
        <w:t>: o travers</w:t>
      </w:r>
      <w:r w:rsidRPr="00C51330">
        <w:rPr>
          <w:rFonts w:hint="cs"/>
        </w:rPr>
        <w:t>ă</w:t>
      </w:r>
      <w:r w:rsidRPr="00C51330">
        <w:t xml:space="preserve"> lung</w:t>
      </w:r>
      <w:r w:rsidRPr="00C51330">
        <w:rPr>
          <w:rFonts w:hint="cs"/>
        </w:rPr>
        <w:t>ă</w:t>
      </w:r>
      <w:r w:rsidRPr="00C51330">
        <w:t xml:space="preserve"> pe care sunt montate mai multe tije paralele, </w:t>
      </w:r>
      <w:r w:rsidRPr="00C51330">
        <w:rPr>
          <w:rFonts w:hint="eastAsia"/>
        </w:rPr>
        <w:t>î</w:t>
      </w:r>
      <w:r w:rsidRPr="00C51330">
        <w:t>ndreptate spre cer ca niște s</w:t>
      </w:r>
      <w:r w:rsidRPr="00C51330">
        <w:rPr>
          <w:rFonts w:hint="cs"/>
        </w:rPr>
        <w:t>ă</w:t>
      </w:r>
      <w:r w:rsidRPr="00C51330">
        <w:t>geți gata s</w:t>
      </w:r>
      <w:r w:rsidRPr="00C51330">
        <w:rPr>
          <w:rFonts w:hint="cs"/>
        </w:rPr>
        <w:t>ă</w:t>
      </w:r>
      <w:r w:rsidRPr="00C51330">
        <w:t xml:space="preserve"> capteze semnale din cele mai </w:t>
      </w:r>
      <w:r w:rsidRPr="00C51330">
        <w:rPr>
          <w:rFonts w:hint="eastAsia"/>
        </w:rPr>
        <w:t>î</w:t>
      </w:r>
      <w:r w:rsidRPr="00C51330">
        <w:t>ndep</w:t>
      </w:r>
      <w:r w:rsidRPr="00C51330">
        <w:rPr>
          <w:rFonts w:hint="cs"/>
        </w:rPr>
        <w:t>ă</w:t>
      </w:r>
      <w:r w:rsidRPr="00C51330">
        <w:t>rtate colțuri ale lumii. Pentru mulți, aceast</w:t>
      </w:r>
      <w:r w:rsidRPr="00C51330">
        <w:rPr>
          <w:rFonts w:hint="cs"/>
        </w:rPr>
        <w:t>ă</w:t>
      </w:r>
      <w:r w:rsidRPr="00C51330">
        <w:t xml:space="preserve"> anten</w:t>
      </w:r>
      <w:r w:rsidRPr="00C51330">
        <w:rPr>
          <w:rFonts w:hint="cs"/>
        </w:rPr>
        <w:t>ă</w:t>
      </w:r>
      <w:r w:rsidRPr="00C51330">
        <w:t xml:space="preserve"> directiv</w:t>
      </w:r>
      <w:r w:rsidRPr="00C51330">
        <w:rPr>
          <w:rFonts w:hint="cs"/>
        </w:rPr>
        <w:t>ă</w:t>
      </w:r>
      <w:r w:rsidRPr="00C51330">
        <w:t xml:space="preserve"> poart</w:t>
      </w:r>
      <w:r w:rsidRPr="00C51330">
        <w:rPr>
          <w:rFonts w:hint="cs"/>
        </w:rPr>
        <w:t>ă</w:t>
      </w:r>
      <w:r w:rsidRPr="00C51330">
        <w:t xml:space="preserve"> un nume simplu și legendar: antena Yagi.</w:t>
      </w:r>
    </w:p>
    <w:p w14:paraId="4C9F90BD" w14:textId="77777777" w:rsidR="00C51330" w:rsidRPr="00C51330" w:rsidRDefault="00C51330" w:rsidP="00C51330">
      <w:pPr>
        <w:keepNext/>
        <w:keepLines/>
        <w:spacing w:after="120" w:line="360" w:lineRule="auto"/>
      </w:pPr>
      <w:r w:rsidRPr="00C51330">
        <w:t>​</w:t>
      </w:r>
      <w:r w:rsidRPr="00C51330">
        <w:rPr>
          <w:rFonts w:hint="eastAsia"/>
        </w:rPr>
        <w:t>Î</w:t>
      </w:r>
      <w:r w:rsidRPr="00C51330">
        <w:t>ns</w:t>
      </w:r>
      <w:r w:rsidRPr="00C51330">
        <w:rPr>
          <w:rFonts w:hint="cs"/>
        </w:rPr>
        <w:t>ă</w:t>
      </w:r>
      <w:r w:rsidRPr="00C51330">
        <w:t xml:space="preserve">, </w:t>
      </w:r>
      <w:r w:rsidRPr="00C51330">
        <w:rPr>
          <w:rFonts w:hint="eastAsia"/>
        </w:rPr>
        <w:t>î</w:t>
      </w:r>
      <w:r w:rsidRPr="00C51330">
        <w:t>nainte ca energia electromagnetic</w:t>
      </w:r>
      <w:r w:rsidRPr="00C51330">
        <w:rPr>
          <w:rFonts w:hint="cs"/>
        </w:rPr>
        <w:t>ă</w:t>
      </w:r>
      <w:r w:rsidRPr="00C51330">
        <w:t xml:space="preserve"> s</w:t>
      </w:r>
      <w:r w:rsidRPr="00C51330">
        <w:rPr>
          <w:rFonts w:hint="cs"/>
        </w:rPr>
        <w:t>ă</w:t>
      </w:r>
      <w:r w:rsidRPr="00C51330">
        <w:t xml:space="preserve"> poat</w:t>
      </w:r>
      <w:r w:rsidRPr="00C51330">
        <w:rPr>
          <w:rFonts w:hint="cs"/>
        </w:rPr>
        <w:t>ă</w:t>
      </w:r>
      <w:r w:rsidRPr="00C51330">
        <w:t xml:space="preserve"> fi concentrat</w:t>
      </w:r>
      <w:r w:rsidRPr="00C51330">
        <w:rPr>
          <w:rFonts w:hint="cs"/>
        </w:rPr>
        <w:t>ă</w:t>
      </w:r>
      <w:r w:rsidRPr="00C51330">
        <w:t xml:space="preserve"> cu precizia unei raze laser, omenirea a trebuit mai </w:t>
      </w:r>
      <w:r w:rsidRPr="00C51330">
        <w:rPr>
          <w:rFonts w:hint="eastAsia"/>
        </w:rPr>
        <w:t>î</w:t>
      </w:r>
      <w:r w:rsidRPr="00C51330">
        <w:t>nt</w:t>
      </w:r>
      <w:r w:rsidRPr="00C51330">
        <w:rPr>
          <w:rFonts w:hint="eastAsia"/>
        </w:rPr>
        <w:t>â</w:t>
      </w:r>
      <w:r w:rsidRPr="00C51330">
        <w:t>i s</w:t>
      </w:r>
      <w:r w:rsidRPr="00C51330">
        <w:rPr>
          <w:rFonts w:hint="cs"/>
        </w:rPr>
        <w:t>ă</w:t>
      </w:r>
      <w:r w:rsidRPr="00C51330">
        <w:t xml:space="preserve"> dovedeasc</w:t>
      </w:r>
      <w:r w:rsidRPr="00C51330">
        <w:rPr>
          <w:rFonts w:hint="cs"/>
        </w:rPr>
        <w:t>ă</w:t>
      </w:r>
      <w:r w:rsidRPr="00C51330">
        <w:t xml:space="preserve"> existența undelor radio, s</w:t>
      </w:r>
      <w:r w:rsidRPr="00C51330">
        <w:rPr>
          <w:rFonts w:hint="cs"/>
        </w:rPr>
        <w:t>ă</w:t>
      </w:r>
      <w:r w:rsidRPr="00C51330">
        <w:t xml:space="preserve"> le arunce </w:t>
      </w:r>
      <w:r w:rsidRPr="00C51330">
        <w:rPr>
          <w:rFonts w:hint="eastAsia"/>
        </w:rPr>
        <w:t>î</w:t>
      </w:r>
      <w:r w:rsidRPr="00C51330">
        <w:t>n spațiu și s</w:t>
      </w:r>
      <w:r w:rsidRPr="00C51330">
        <w:rPr>
          <w:rFonts w:hint="cs"/>
        </w:rPr>
        <w:t>ă</w:t>
      </w:r>
      <w:r w:rsidRPr="00C51330">
        <w:t xml:space="preserve"> </w:t>
      </w:r>
      <w:r w:rsidRPr="00C51330">
        <w:rPr>
          <w:rFonts w:hint="eastAsia"/>
        </w:rPr>
        <w:t>î</w:t>
      </w:r>
      <w:r w:rsidRPr="00C51330">
        <w:t>nvețe cum s</w:t>
      </w:r>
      <w:r w:rsidRPr="00C51330">
        <w:rPr>
          <w:rFonts w:hint="cs"/>
        </w:rPr>
        <w:t>ă</w:t>
      </w:r>
      <w:r w:rsidRPr="00C51330">
        <w:t xml:space="preserve"> nu le mai risipeasc</w:t>
      </w:r>
      <w:r w:rsidRPr="00C51330">
        <w:rPr>
          <w:rFonts w:hint="cs"/>
        </w:rPr>
        <w:t>ă</w:t>
      </w:r>
      <w:r w:rsidRPr="00C51330">
        <w:t xml:space="preserve"> </w:t>
      </w:r>
      <w:r w:rsidRPr="00C51330">
        <w:rPr>
          <w:rFonts w:hint="eastAsia"/>
        </w:rPr>
        <w:t>î</w:t>
      </w:r>
      <w:r w:rsidRPr="00C51330">
        <w:t>n toate direcțiile.</w:t>
      </w:r>
    </w:p>
    <w:p w14:paraId="20807DED" w14:textId="77777777" w:rsidR="00C51330" w:rsidRPr="00C51330" w:rsidRDefault="00C51330" w:rsidP="00C51330">
      <w:pPr>
        <w:keepNext/>
        <w:keepLines/>
        <w:spacing w:after="120" w:line="360" w:lineRule="auto"/>
      </w:pPr>
      <w:r w:rsidRPr="00C51330">
        <w:t>​Originea nev</w:t>
      </w:r>
      <w:r w:rsidRPr="00C51330">
        <w:rPr>
          <w:rFonts w:hint="cs"/>
        </w:rPr>
        <w:t>ă</w:t>
      </w:r>
      <w:r w:rsidRPr="00C51330">
        <w:t>zut</w:t>
      </w:r>
      <w:r w:rsidRPr="00C51330">
        <w:rPr>
          <w:rFonts w:hint="cs"/>
        </w:rPr>
        <w:t>ă</w:t>
      </w:r>
      <w:r w:rsidRPr="00C51330">
        <w:t>: Cum a ap</w:t>
      </w:r>
      <w:r w:rsidRPr="00C51330">
        <w:rPr>
          <w:rFonts w:hint="cs"/>
        </w:rPr>
        <w:t>ă</w:t>
      </w:r>
      <w:r w:rsidRPr="00C51330">
        <w:t>rut prima anten</w:t>
      </w:r>
      <w:r w:rsidRPr="00C51330">
        <w:rPr>
          <w:rFonts w:hint="cs"/>
        </w:rPr>
        <w:t>ă</w:t>
      </w:r>
      <w:r w:rsidRPr="00C51330">
        <w:t xml:space="preserve"> din lume</w:t>
      </w:r>
    </w:p>
    <w:p w14:paraId="7C6BB52D" w14:textId="77777777" w:rsidR="00C51330" w:rsidRPr="00C51330" w:rsidRDefault="00C51330" w:rsidP="00C51330">
      <w:pPr>
        <w:keepNext/>
        <w:keepLines/>
        <w:spacing w:after="120" w:line="360" w:lineRule="auto"/>
      </w:pPr>
      <w:r w:rsidRPr="00C51330">
        <w:t>​</w:t>
      </w:r>
      <w:r w:rsidRPr="00C51330">
        <w:rPr>
          <w:rFonts w:hint="eastAsia"/>
        </w:rPr>
        <w:t>Î</w:t>
      </w:r>
      <w:r w:rsidRPr="00C51330">
        <w:t>n anii 1860, fizicianul scoțian James Clerk Maxwell a prezis matematic existența undelor electromagnetice, dar lumea științific</w:t>
      </w:r>
      <w:r w:rsidRPr="00C51330">
        <w:rPr>
          <w:rFonts w:hint="cs"/>
        </w:rPr>
        <w:t>ă</w:t>
      </w:r>
      <w:r w:rsidRPr="00C51330">
        <w:t xml:space="preserve"> a r</w:t>
      </w:r>
      <w:r w:rsidRPr="00C51330">
        <w:rPr>
          <w:rFonts w:hint="cs"/>
        </w:rPr>
        <w:t>ă</w:t>
      </w:r>
      <w:r w:rsidRPr="00C51330">
        <w:t>mas sceptic</w:t>
      </w:r>
      <w:r w:rsidRPr="00C51330">
        <w:rPr>
          <w:rFonts w:hint="cs"/>
        </w:rPr>
        <w:t>ă</w:t>
      </w:r>
      <w:r w:rsidRPr="00C51330">
        <w:t>. R</w:t>
      </w:r>
      <w:r w:rsidRPr="00C51330">
        <w:rPr>
          <w:rFonts w:hint="cs"/>
        </w:rPr>
        <w:t>ă</w:t>
      </w:r>
      <w:r w:rsidRPr="00C51330">
        <w:t>spunsul a venit dou</w:t>
      </w:r>
      <w:r w:rsidRPr="00C51330">
        <w:rPr>
          <w:rFonts w:hint="cs"/>
        </w:rPr>
        <w:t>ă</w:t>
      </w:r>
      <w:r w:rsidRPr="00C51330">
        <w:t xml:space="preserve"> decenii mai t</w:t>
      </w:r>
      <w:r w:rsidRPr="00C51330">
        <w:rPr>
          <w:rFonts w:hint="eastAsia"/>
        </w:rPr>
        <w:t>â</w:t>
      </w:r>
      <w:r w:rsidRPr="00C51330">
        <w:t xml:space="preserve">rziu, </w:t>
      </w:r>
      <w:r w:rsidRPr="00C51330">
        <w:rPr>
          <w:rFonts w:hint="eastAsia"/>
        </w:rPr>
        <w:t>î</w:t>
      </w:r>
      <w:r w:rsidRPr="00C51330">
        <w:t xml:space="preserve">n 1887, </w:t>
      </w:r>
      <w:r w:rsidRPr="00C51330">
        <w:rPr>
          <w:rFonts w:hint="eastAsia"/>
        </w:rPr>
        <w:t>î</w:t>
      </w:r>
      <w:r w:rsidRPr="00C51330">
        <w:t>n laboratorul german al lui Heinrich Hertz.</w:t>
      </w:r>
    </w:p>
    <w:p w14:paraId="4B127582" w14:textId="77777777" w:rsidR="00C51330" w:rsidRPr="00C51330" w:rsidRDefault="00C51330" w:rsidP="00C51330">
      <w:pPr>
        <w:keepNext/>
        <w:keepLines/>
        <w:spacing w:after="120" w:line="360" w:lineRule="auto"/>
      </w:pPr>
      <w:r w:rsidRPr="00C51330">
        <w:t>​Hertz a construit atunci prima anten</w:t>
      </w:r>
      <w:r w:rsidRPr="00C51330">
        <w:rPr>
          <w:rFonts w:hint="cs"/>
        </w:rPr>
        <w:t>ă</w:t>
      </w:r>
      <w:r w:rsidRPr="00C51330">
        <w:t xml:space="preserve"> din istorie: un circuit format dintr-un eclator (dou</w:t>
      </w:r>
      <w:r w:rsidRPr="00C51330">
        <w:rPr>
          <w:rFonts w:hint="cs"/>
        </w:rPr>
        <w:t>ă</w:t>
      </w:r>
      <w:r w:rsidRPr="00C51330">
        <w:t xml:space="preserve"> sfere metalice </w:t>
      </w:r>
      <w:r w:rsidRPr="00C51330">
        <w:rPr>
          <w:rFonts w:hint="eastAsia"/>
        </w:rPr>
        <w:t>î</w:t>
      </w:r>
      <w:r w:rsidRPr="00C51330">
        <w:t>ntre care s</w:t>
      </w:r>
      <w:r w:rsidRPr="00C51330">
        <w:rPr>
          <w:rFonts w:hint="cs"/>
        </w:rPr>
        <w:t>ă</w:t>
      </w:r>
      <w:r w:rsidRPr="00C51330">
        <w:t>reau sc</w:t>
      </w:r>
      <w:r w:rsidRPr="00C51330">
        <w:rPr>
          <w:rFonts w:hint="eastAsia"/>
        </w:rPr>
        <w:t>â</w:t>
      </w:r>
      <w:r w:rsidRPr="00C51330">
        <w:t>ntei) conectat la dou</w:t>
      </w:r>
      <w:r w:rsidRPr="00C51330">
        <w:rPr>
          <w:rFonts w:hint="cs"/>
        </w:rPr>
        <w:t>ă</w:t>
      </w:r>
      <w:r w:rsidRPr="00C51330">
        <w:t xml:space="preserve"> tije metalice terminate cu emisfere de zinc. Aceast</w:t>
      </w:r>
      <w:r w:rsidRPr="00C51330">
        <w:rPr>
          <w:rFonts w:hint="cs"/>
        </w:rPr>
        <w:t>ă</w:t>
      </w:r>
      <w:r w:rsidRPr="00C51330">
        <w:t xml:space="preserve"> structur</w:t>
      </w:r>
      <w:r w:rsidRPr="00C51330">
        <w:rPr>
          <w:rFonts w:hint="cs"/>
        </w:rPr>
        <w:t>ă</w:t>
      </w:r>
      <w:r w:rsidRPr="00C51330">
        <w:t xml:space="preserve"> </w:t>
      </w:r>
      <w:r w:rsidRPr="00C51330">
        <w:rPr>
          <w:rFonts w:hint="eastAsia"/>
        </w:rPr>
        <w:t>—</w:t>
      </w:r>
      <w:r w:rsidRPr="00C51330">
        <w:t xml:space="preserve"> care era, de fapt, primul dipol rezonant </w:t>
      </w:r>
      <w:r w:rsidRPr="00C51330">
        <w:rPr>
          <w:rFonts w:hint="eastAsia"/>
        </w:rPr>
        <w:t>—</w:t>
      </w:r>
      <w:r w:rsidRPr="00C51330">
        <w:t xml:space="preserve"> emitea unde electromagnetice la fiecare sc</w:t>
      </w:r>
      <w:r w:rsidRPr="00C51330">
        <w:rPr>
          <w:rFonts w:hint="eastAsia"/>
        </w:rPr>
        <w:t>â</w:t>
      </w:r>
      <w:r w:rsidRPr="00C51330">
        <w:t>nteie. La c</w:t>
      </w:r>
      <w:r w:rsidRPr="00C51330">
        <w:rPr>
          <w:rFonts w:hint="eastAsia"/>
        </w:rPr>
        <w:t>â</w:t>
      </w:r>
      <w:r w:rsidRPr="00C51330">
        <w:t>țiva metri distanț</w:t>
      </w:r>
      <w:r w:rsidRPr="00C51330">
        <w:rPr>
          <w:rFonts w:hint="cs"/>
        </w:rPr>
        <w:t>ă</w:t>
      </w:r>
      <w:r w:rsidRPr="00C51330">
        <w:t>, o simpl</w:t>
      </w:r>
      <w:r w:rsidRPr="00C51330">
        <w:rPr>
          <w:rFonts w:hint="cs"/>
        </w:rPr>
        <w:t>ă</w:t>
      </w:r>
      <w:r w:rsidRPr="00C51330">
        <w:t xml:space="preserve"> bucl</w:t>
      </w:r>
      <w:r w:rsidRPr="00C51330">
        <w:rPr>
          <w:rFonts w:hint="cs"/>
        </w:rPr>
        <w:t>ă</w:t>
      </w:r>
      <w:r w:rsidRPr="00C51330">
        <w:t xml:space="preserve"> de s</w:t>
      </w:r>
      <w:r w:rsidRPr="00C51330">
        <w:rPr>
          <w:rFonts w:hint="eastAsia"/>
        </w:rPr>
        <w:t>â</w:t>
      </w:r>
      <w:r w:rsidRPr="00C51330">
        <w:t>rm</w:t>
      </w:r>
      <w:r w:rsidRPr="00C51330">
        <w:rPr>
          <w:rFonts w:hint="cs"/>
        </w:rPr>
        <w:t>ă</w:t>
      </w:r>
      <w:r w:rsidRPr="00C51330">
        <w:t xml:space="preserve"> neconectat</w:t>
      </w:r>
      <w:r w:rsidRPr="00C51330">
        <w:rPr>
          <w:rFonts w:hint="cs"/>
        </w:rPr>
        <w:t>ă</w:t>
      </w:r>
      <w:r w:rsidRPr="00C51330">
        <w:t xml:space="preserve"> la nimic prindea o sc</w:t>
      </w:r>
      <w:r w:rsidRPr="00C51330">
        <w:rPr>
          <w:rFonts w:hint="eastAsia"/>
        </w:rPr>
        <w:t>â</w:t>
      </w:r>
      <w:r w:rsidRPr="00C51330">
        <w:t>nteie microscopic</w:t>
      </w:r>
      <w:r w:rsidRPr="00C51330">
        <w:rPr>
          <w:rFonts w:hint="cs"/>
        </w:rPr>
        <w:t>ă</w:t>
      </w:r>
      <w:r w:rsidRPr="00C51330">
        <w:t>. Hertz demonstrase c</w:t>
      </w:r>
      <w:r w:rsidRPr="00C51330">
        <w:rPr>
          <w:rFonts w:hint="cs"/>
        </w:rPr>
        <w:t>ă</w:t>
      </w:r>
      <w:r w:rsidRPr="00C51330">
        <w:t xml:space="preserve"> energia se poate propaga prin spațiu f</w:t>
      </w:r>
      <w:r w:rsidRPr="00C51330">
        <w:rPr>
          <w:rFonts w:hint="cs"/>
        </w:rPr>
        <w:t>ă</w:t>
      </w:r>
      <w:r w:rsidRPr="00C51330">
        <w:t>r</w:t>
      </w:r>
      <w:r w:rsidRPr="00C51330">
        <w:rPr>
          <w:rFonts w:hint="cs"/>
        </w:rPr>
        <w:t>ă</w:t>
      </w:r>
      <w:r w:rsidRPr="00C51330">
        <w:t xml:space="preserve"> fire, deși credea c</w:t>
      </w:r>
      <w:r w:rsidRPr="00C51330">
        <w:rPr>
          <w:rFonts w:hint="cs"/>
        </w:rPr>
        <w:t>ă</w:t>
      </w:r>
      <w:r w:rsidRPr="00C51330">
        <w:t xml:space="preserve"> descoperirea sa nu are nicio aplicație practic</w:t>
      </w:r>
      <w:r w:rsidRPr="00C51330">
        <w:rPr>
          <w:rFonts w:hint="cs"/>
        </w:rPr>
        <w:t>ă</w:t>
      </w:r>
      <w:r w:rsidRPr="00C51330">
        <w:t>.</w:t>
      </w:r>
    </w:p>
    <w:p w14:paraId="1E32E74D" w14:textId="77777777" w:rsidR="00C51330" w:rsidRPr="00C51330" w:rsidRDefault="00C51330" w:rsidP="00C51330">
      <w:pPr>
        <w:keepNext/>
        <w:keepLines/>
        <w:spacing w:after="120" w:line="360" w:lineRule="auto"/>
      </w:pPr>
      <w:r w:rsidRPr="00C51330">
        <w:t>​</w:t>
      </w:r>
      <w:r w:rsidRPr="00C51330">
        <w:rPr>
          <w:rFonts w:hint="eastAsia"/>
        </w:rPr>
        <w:t>Î</w:t>
      </w:r>
      <w:r w:rsidRPr="00C51330">
        <w:t xml:space="preserve">n 1895, </w:t>
      </w:r>
      <w:r w:rsidRPr="00C51330">
        <w:rPr>
          <w:rFonts w:hint="eastAsia"/>
        </w:rPr>
        <w:t>î</w:t>
      </w:r>
      <w:r w:rsidRPr="00C51330">
        <w:t xml:space="preserve">n India, savantul Jagadish Chandra Bose a </w:t>
      </w:r>
      <w:r w:rsidRPr="00C51330">
        <w:rPr>
          <w:rFonts w:hint="eastAsia"/>
        </w:rPr>
        <w:t>î</w:t>
      </w:r>
      <w:r w:rsidRPr="00C51330">
        <w:t>mpins lucrurile mai departe, gener</w:t>
      </w:r>
      <w:r w:rsidRPr="00C51330">
        <w:rPr>
          <w:rFonts w:hint="eastAsia"/>
        </w:rPr>
        <w:t>â</w:t>
      </w:r>
      <w:r w:rsidRPr="00C51330">
        <w:t>nd unde extrem de scurte (milimetrice) și invent</w:t>
      </w:r>
      <w:r w:rsidRPr="00C51330">
        <w:rPr>
          <w:rFonts w:hint="eastAsia"/>
        </w:rPr>
        <w:t>â</w:t>
      </w:r>
      <w:r w:rsidRPr="00C51330">
        <w:t>nd prima anten</w:t>
      </w:r>
      <w:r w:rsidRPr="00C51330">
        <w:rPr>
          <w:rFonts w:hint="cs"/>
        </w:rPr>
        <w:t>ă</w:t>
      </w:r>
      <w:r w:rsidRPr="00C51330">
        <w:t xml:space="preserve"> tip p</w:t>
      </w:r>
      <w:r w:rsidRPr="00C51330">
        <w:rPr>
          <w:rFonts w:hint="eastAsia"/>
        </w:rPr>
        <w:t>â</w:t>
      </w:r>
      <w:r w:rsidRPr="00C51330">
        <w:t xml:space="preserve">lnie (horn antenna). </w:t>
      </w:r>
      <w:r w:rsidRPr="00C51330">
        <w:rPr>
          <w:rFonts w:hint="eastAsia"/>
        </w:rPr>
        <w:t>Î</w:t>
      </w:r>
      <w:r w:rsidRPr="00C51330">
        <w:t xml:space="preserve">n același timp, </w:t>
      </w:r>
      <w:r w:rsidRPr="00C51330">
        <w:rPr>
          <w:rFonts w:hint="eastAsia"/>
        </w:rPr>
        <w:t>î</w:t>
      </w:r>
      <w:r w:rsidRPr="00C51330">
        <w:t>n Italia, un t</w:t>
      </w:r>
      <w:r w:rsidRPr="00C51330">
        <w:rPr>
          <w:rFonts w:hint="eastAsia"/>
        </w:rPr>
        <w:t>â</w:t>
      </w:r>
      <w:r w:rsidRPr="00C51330">
        <w:t>n</w:t>
      </w:r>
      <w:r w:rsidRPr="00C51330">
        <w:rPr>
          <w:rFonts w:hint="cs"/>
        </w:rPr>
        <w:t>ă</w:t>
      </w:r>
      <w:r w:rsidRPr="00C51330">
        <w:t>r ambițios pe nume Guglielmo Marconi a f</w:t>
      </w:r>
      <w:r w:rsidRPr="00C51330">
        <w:rPr>
          <w:rFonts w:hint="cs"/>
        </w:rPr>
        <w:t>ă</w:t>
      </w:r>
      <w:r w:rsidRPr="00C51330">
        <w:t>cut pasul decisiv c</w:t>
      </w:r>
      <w:r w:rsidRPr="00C51330">
        <w:rPr>
          <w:rFonts w:hint="cs"/>
        </w:rPr>
        <w:t>ă</w:t>
      </w:r>
      <w:r w:rsidRPr="00C51330">
        <w:t>tre telecomunicații: a conectat un cap</w:t>
      </w:r>
      <w:r w:rsidRPr="00C51330">
        <w:rPr>
          <w:rFonts w:hint="cs"/>
        </w:rPr>
        <w:t>ă</w:t>
      </w:r>
      <w:r w:rsidRPr="00C51330">
        <w:t>t al emiț</w:t>
      </w:r>
      <w:r w:rsidRPr="00C51330">
        <w:rPr>
          <w:rFonts w:hint="cs"/>
        </w:rPr>
        <w:t>ă</w:t>
      </w:r>
      <w:r w:rsidRPr="00C51330">
        <w:t>torului la o plac</w:t>
      </w:r>
      <w:r w:rsidRPr="00C51330">
        <w:rPr>
          <w:rFonts w:hint="cs"/>
        </w:rPr>
        <w:t>ă</w:t>
      </w:r>
      <w:r w:rsidRPr="00C51330">
        <w:t xml:space="preserve"> metalic</w:t>
      </w:r>
      <w:r w:rsidRPr="00C51330">
        <w:rPr>
          <w:rFonts w:hint="cs"/>
        </w:rPr>
        <w:t>ă</w:t>
      </w:r>
      <w:r w:rsidRPr="00C51330">
        <w:t xml:space="preserve"> suspendat</w:t>
      </w:r>
      <w:r w:rsidRPr="00C51330">
        <w:rPr>
          <w:rFonts w:hint="cs"/>
        </w:rPr>
        <w:t>ă</w:t>
      </w:r>
      <w:r w:rsidRPr="00C51330">
        <w:t xml:space="preserve"> la </w:t>
      </w:r>
      <w:r w:rsidRPr="00C51330">
        <w:rPr>
          <w:rFonts w:hint="eastAsia"/>
        </w:rPr>
        <w:t>î</w:t>
      </w:r>
      <w:r w:rsidRPr="00C51330">
        <w:t>n</w:t>
      </w:r>
      <w:r w:rsidRPr="00C51330">
        <w:rPr>
          <w:rFonts w:hint="cs"/>
        </w:rPr>
        <w:t>ă</w:t>
      </w:r>
      <w:r w:rsidRPr="00C51330">
        <w:t>lțime pe un st</w:t>
      </w:r>
      <w:r w:rsidRPr="00C51330">
        <w:rPr>
          <w:rFonts w:hint="eastAsia"/>
        </w:rPr>
        <w:t>â</w:t>
      </w:r>
      <w:r w:rsidRPr="00C51330">
        <w:t>lp, iar cel</w:t>
      </w:r>
      <w:r w:rsidRPr="00C51330">
        <w:rPr>
          <w:rFonts w:hint="cs"/>
        </w:rPr>
        <w:t>ă</w:t>
      </w:r>
      <w:r w:rsidRPr="00C51330">
        <w:t>lalt cap</w:t>
      </w:r>
      <w:r w:rsidRPr="00C51330">
        <w:rPr>
          <w:rFonts w:hint="cs"/>
        </w:rPr>
        <w:t>ă</w:t>
      </w:r>
      <w:r w:rsidRPr="00C51330">
        <w:t xml:space="preserve">t l-a </w:t>
      </w:r>
      <w:r w:rsidRPr="00C51330">
        <w:rPr>
          <w:rFonts w:hint="eastAsia"/>
        </w:rPr>
        <w:t>î</w:t>
      </w:r>
      <w:r w:rsidRPr="00C51330">
        <w:t>ngropat ad</w:t>
      </w:r>
      <w:r w:rsidRPr="00C51330">
        <w:rPr>
          <w:rFonts w:hint="eastAsia"/>
        </w:rPr>
        <w:t>â</w:t>
      </w:r>
      <w:r w:rsidRPr="00C51330">
        <w:t xml:space="preserve">nc </w:t>
      </w:r>
      <w:r w:rsidRPr="00C51330">
        <w:rPr>
          <w:rFonts w:hint="eastAsia"/>
        </w:rPr>
        <w:t>î</w:t>
      </w:r>
      <w:r w:rsidRPr="00C51330">
        <w:t>n p</w:t>
      </w:r>
      <w:r w:rsidRPr="00C51330">
        <w:rPr>
          <w:rFonts w:hint="cs"/>
        </w:rPr>
        <w:t>ă</w:t>
      </w:r>
      <w:r w:rsidRPr="00C51330">
        <w:t>m</w:t>
      </w:r>
      <w:r w:rsidRPr="00C51330">
        <w:rPr>
          <w:rFonts w:hint="eastAsia"/>
        </w:rPr>
        <w:t>â</w:t>
      </w:r>
      <w:r w:rsidRPr="00C51330">
        <w:t>nt. Aceast</w:t>
      </w:r>
      <w:r w:rsidRPr="00C51330">
        <w:rPr>
          <w:rFonts w:hint="cs"/>
        </w:rPr>
        <w:t>ă</w:t>
      </w:r>
      <w:r w:rsidRPr="00C51330">
        <w:t xml:space="preserve"> configurație </w:t>
      </w:r>
      <w:r w:rsidRPr="00C51330">
        <w:rPr>
          <w:rFonts w:hint="eastAsia"/>
        </w:rPr>
        <w:t>—</w:t>
      </w:r>
      <w:r w:rsidRPr="00C51330">
        <w:t xml:space="preserve"> antena monopol </w:t>
      </w:r>
      <w:r w:rsidRPr="00C51330">
        <w:rPr>
          <w:rFonts w:hint="eastAsia"/>
        </w:rPr>
        <w:t>—</w:t>
      </w:r>
      <w:r w:rsidRPr="00C51330">
        <w:t xml:space="preserve"> a crescut distanța de emisie de la c</w:t>
      </w:r>
      <w:r w:rsidRPr="00C51330">
        <w:rPr>
          <w:rFonts w:hint="eastAsia"/>
        </w:rPr>
        <w:t>â</w:t>
      </w:r>
      <w:r w:rsidRPr="00C51330">
        <w:t xml:space="preserve">țiva metri la kilometri </w:t>
      </w:r>
      <w:r w:rsidRPr="00C51330">
        <w:rPr>
          <w:rFonts w:hint="eastAsia"/>
        </w:rPr>
        <w:t>î</w:t>
      </w:r>
      <w:r w:rsidRPr="00C51330">
        <w:t xml:space="preserve">ntregi. Termenul de </w:t>
      </w:r>
      <w:r w:rsidRPr="00C51330">
        <w:rPr>
          <w:rFonts w:hint="eastAsia"/>
        </w:rPr>
        <w:t>„</w:t>
      </w:r>
      <w:r w:rsidRPr="00C51330">
        <w:t>anten</w:t>
      </w:r>
      <w:r w:rsidRPr="00C51330">
        <w:rPr>
          <w:rFonts w:hint="cs"/>
        </w:rPr>
        <w:t>ă</w:t>
      </w:r>
      <w:r w:rsidRPr="00C51330">
        <w:rPr>
          <w:rFonts w:hint="eastAsia"/>
        </w:rPr>
        <w:t>”</w:t>
      </w:r>
      <w:r w:rsidRPr="00C51330">
        <w:t xml:space="preserve"> a fost preluat chiar din italian</w:t>
      </w:r>
      <w:r w:rsidRPr="00C51330">
        <w:rPr>
          <w:rFonts w:hint="cs"/>
        </w:rPr>
        <w:t>ă</w:t>
      </w:r>
      <w:r w:rsidRPr="00C51330">
        <w:t>, unde st</w:t>
      </w:r>
      <w:r w:rsidRPr="00C51330">
        <w:rPr>
          <w:rFonts w:hint="eastAsia"/>
        </w:rPr>
        <w:t>â</w:t>
      </w:r>
      <w:r w:rsidRPr="00C51330">
        <w:t xml:space="preserve">lpul </w:t>
      </w:r>
      <w:r w:rsidRPr="00C51330">
        <w:rPr>
          <w:rFonts w:hint="eastAsia"/>
        </w:rPr>
        <w:t>î</w:t>
      </w:r>
      <w:r w:rsidRPr="00C51330">
        <w:t>nalt al cor</w:t>
      </w:r>
      <w:r w:rsidRPr="00C51330">
        <w:rPr>
          <w:rFonts w:hint="cs"/>
        </w:rPr>
        <w:t>ă</w:t>
      </w:r>
      <w:r w:rsidRPr="00C51330">
        <w:t xml:space="preserve">biilor pe care Marconi </w:t>
      </w:r>
      <w:r w:rsidRPr="00C51330">
        <w:rPr>
          <w:rFonts w:hint="eastAsia"/>
        </w:rPr>
        <w:t>î</w:t>
      </w:r>
      <w:r w:rsidRPr="00C51330">
        <w:t xml:space="preserve">și suspenda conductorii se numea </w:t>
      </w:r>
      <w:r w:rsidRPr="00C51330">
        <w:rPr>
          <w:rFonts w:hint="eastAsia"/>
        </w:rPr>
        <w:t>„</w:t>
      </w:r>
      <w:r w:rsidRPr="00C51330">
        <w:t>l'antenna centrale</w:t>
      </w:r>
      <w:r w:rsidRPr="00C51330">
        <w:rPr>
          <w:rFonts w:hint="eastAsia"/>
        </w:rPr>
        <w:t>”</w:t>
      </w:r>
      <w:r w:rsidRPr="00C51330">
        <w:t>.</w:t>
      </w:r>
    </w:p>
    <w:p w14:paraId="21E03E1B" w14:textId="77777777" w:rsidR="00C51330" w:rsidRPr="00C51330" w:rsidRDefault="00C51330" w:rsidP="00C51330">
      <w:pPr>
        <w:keepNext/>
        <w:keepLines/>
        <w:spacing w:after="120" w:line="360" w:lineRule="auto"/>
      </w:pPr>
      <w:r w:rsidRPr="00C51330">
        <w:t>​Marea dilem</w:t>
      </w:r>
      <w:r w:rsidRPr="00C51330">
        <w:rPr>
          <w:rFonts w:hint="cs"/>
        </w:rPr>
        <w:t>ă</w:t>
      </w:r>
      <w:r w:rsidRPr="00C51330">
        <w:t xml:space="preserve"> a anilor 1900: Energia risipit</w:t>
      </w:r>
      <w:r w:rsidRPr="00C51330">
        <w:rPr>
          <w:rFonts w:hint="cs"/>
        </w:rPr>
        <w:t>ă</w:t>
      </w:r>
      <w:r w:rsidRPr="00C51330">
        <w:t xml:space="preserve"> </w:t>
      </w:r>
      <w:r w:rsidRPr="00C51330">
        <w:rPr>
          <w:rFonts w:hint="eastAsia"/>
        </w:rPr>
        <w:t>î</w:t>
      </w:r>
      <w:r w:rsidRPr="00C51330">
        <w:t>n toate p</w:t>
      </w:r>
      <w:r w:rsidRPr="00C51330">
        <w:rPr>
          <w:rFonts w:hint="cs"/>
        </w:rPr>
        <w:t>ă</w:t>
      </w:r>
      <w:r w:rsidRPr="00C51330">
        <w:t>rțile</w:t>
      </w:r>
    </w:p>
    <w:p w14:paraId="32BB5013" w14:textId="77777777" w:rsidR="00C51330" w:rsidRPr="00C51330" w:rsidRDefault="00C51330" w:rsidP="00C51330">
      <w:pPr>
        <w:keepNext/>
        <w:keepLines/>
        <w:spacing w:after="120" w:line="360" w:lineRule="auto"/>
      </w:pPr>
      <w:r w:rsidRPr="00C51330">
        <w:t>​Odat</w:t>
      </w:r>
      <w:r w:rsidRPr="00C51330">
        <w:rPr>
          <w:rFonts w:hint="cs"/>
        </w:rPr>
        <w:t>ă</w:t>
      </w:r>
      <w:r w:rsidRPr="00C51330">
        <w:t xml:space="preserve"> cu extinderea radiotelegrafiei, s-a ivit o problem</w:t>
      </w:r>
      <w:r w:rsidRPr="00C51330">
        <w:rPr>
          <w:rFonts w:hint="cs"/>
        </w:rPr>
        <w:t>ă</w:t>
      </w:r>
      <w:r w:rsidRPr="00C51330">
        <w:t xml:space="preserve"> uriaș</w:t>
      </w:r>
      <w:r w:rsidRPr="00C51330">
        <w:rPr>
          <w:rFonts w:hint="cs"/>
        </w:rPr>
        <w:t>ă</w:t>
      </w:r>
      <w:r w:rsidRPr="00C51330">
        <w:t xml:space="preserve">. Antenele monopol ale lui Marconi și marile rețele de fire emiteau omnidirecțional </w:t>
      </w:r>
      <w:r w:rsidRPr="00C51330">
        <w:rPr>
          <w:rFonts w:hint="eastAsia"/>
        </w:rPr>
        <w:t>—</w:t>
      </w:r>
      <w:r w:rsidRPr="00C51330">
        <w:t xml:space="preserve"> adic</w:t>
      </w:r>
      <w:r w:rsidRPr="00C51330">
        <w:rPr>
          <w:rFonts w:hint="cs"/>
        </w:rPr>
        <w:t>ă</w:t>
      </w:r>
      <w:r w:rsidRPr="00C51330">
        <w:t xml:space="preserve"> </w:t>
      </w:r>
      <w:r w:rsidRPr="00C51330">
        <w:rPr>
          <w:rFonts w:hint="eastAsia"/>
        </w:rPr>
        <w:t>î</w:t>
      </w:r>
      <w:r w:rsidRPr="00C51330">
        <w:t xml:space="preserve">mpingeau energia </w:t>
      </w:r>
      <w:r w:rsidRPr="00C51330">
        <w:rPr>
          <w:rFonts w:hint="eastAsia"/>
        </w:rPr>
        <w:t>î</w:t>
      </w:r>
      <w:r w:rsidRPr="00C51330">
        <w:t xml:space="preserve">n mod egal </w:t>
      </w:r>
      <w:r w:rsidRPr="00C51330">
        <w:rPr>
          <w:rFonts w:hint="eastAsia"/>
        </w:rPr>
        <w:t>î</w:t>
      </w:r>
      <w:r w:rsidRPr="00C51330">
        <w:t>n toate direcțiile compasului.</w:t>
      </w:r>
    </w:p>
    <w:p w14:paraId="56FBC091" w14:textId="77777777" w:rsidR="00C51330" w:rsidRPr="00C51330" w:rsidRDefault="00C51330" w:rsidP="00C51330">
      <w:pPr>
        <w:keepNext/>
        <w:keepLines/>
        <w:spacing w:after="120" w:line="360" w:lineRule="auto"/>
      </w:pPr>
      <w:r w:rsidRPr="00C51330">
        <w:lastRenderedPageBreak/>
        <w:t>​Dac</w:t>
      </w:r>
      <w:r w:rsidRPr="00C51330">
        <w:rPr>
          <w:rFonts w:hint="cs"/>
        </w:rPr>
        <w:t>ă</w:t>
      </w:r>
      <w:r w:rsidRPr="00C51330">
        <w:t xml:space="preserve"> o stație dorea s</w:t>
      </w:r>
      <w:r w:rsidRPr="00C51330">
        <w:rPr>
          <w:rFonts w:hint="cs"/>
        </w:rPr>
        <w:t>ă</w:t>
      </w:r>
      <w:r w:rsidRPr="00C51330">
        <w:t xml:space="preserve"> trimit</w:t>
      </w:r>
      <w:r w:rsidRPr="00C51330">
        <w:rPr>
          <w:rFonts w:hint="cs"/>
        </w:rPr>
        <w:t>ă</w:t>
      </w:r>
      <w:r w:rsidRPr="00C51330">
        <w:t xml:space="preserve"> un mesaj spre Nord, transmisia ei era risipit</w:t>
      </w:r>
      <w:r w:rsidRPr="00C51330">
        <w:rPr>
          <w:rFonts w:hint="cs"/>
        </w:rPr>
        <w:t>ă</w:t>
      </w:r>
      <w:r w:rsidRPr="00C51330">
        <w:t xml:space="preserve"> deopotriv</w:t>
      </w:r>
      <w:r w:rsidRPr="00C51330">
        <w:rPr>
          <w:rFonts w:hint="cs"/>
        </w:rPr>
        <w:t>ă</w:t>
      </w:r>
      <w:r w:rsidRPr="00C51330">
        <w:t xml:space="preserve"> spre Sud, Est și Vest. Aceasta </w:t>
      </w:r>
      <w:r w:rsidRPr="00C51330">
        <w:rPr>
          <w:rFonts w:hint="eastAsia"/>
        </w:rPr>
        <w:t>î</w:t>
      </w:r>
      <w:r w:rsidRPr="00C51330">
        <w:t>nsemna o risip</w:t>
      </w:r>
      <w:r w:rsidRPr="00C51330">
        <w:rPr>
          <w:rFonts w:hint="cs"/>
        </w:rPr>
        <w:t>ă</w:t>
      </w:r>
      <w:r w:rsidRPr="00C51330">
        <w:t xml:space="preserve"> uriaș</w:t>
      </w:r>
      <w:r w:rsidRPr="00C51330">
        <w:rPr>
          <w:rFonts w:hint="cs"/>
        </w:rPr>
        <w:t>ă</w:t>
      </w:r>
      <w:r w:rsidRPr="00C51330">
        <w:t xml:space="preserve"> de putere (kilowați </w:t>
      </w:r>
      <w:r w:rsidRPr="00C51330">
        <w:rPr>
          <w:rFonts w:hint="eastAsia"/>
        </w:rPr>
        <w:t>î</w:t>
      </w:r>
      <w:r w:rsidRPr="00C51330">
        <w:t xml:space="preserve">ntregi irosiți) și interferențe masive </w:t>
      </w:r>
      <w:r w:rsidRPr="00C51330">
        <w:rPr>
          <w:rFonts w:hint="eastAsia"/>
        </w:rPr>
        <w:t>î</w:t>
      </w:r>
      <w:r w:rsidRPr="00C51330">
        <w:t>ntre stațiile care se blocau reciproc. P</w:t>
      </w:r>
      <w:r w:rsidRPr="00C51330">
        <w:rPr>
          <w:rFonts w:hint="eastAsia"/>
        </w:rPr>
        <w:t>â</w:t>
      </w:r>
      <w:r w:rsidRPr="00C51330">
        <w:t>n</w:t>
      </w:r>
      <w:r w:rsidRPr="00C51330">
        <w:rPr>
          <w:rFonts w:hint="cs"/>
        </w:rPr>
        <w:t>ă</w:t>
      </w:r>
      <w:r w:rsidRPr="00C51330">
        <w:t xml:space="preserve"> </w:t>
      </w:r>
      <w:r w:rsidRPr="00C51330">
        <w:rPr>
          <w:rFonts w:hint="eastAsia"/>
        </w:rPr>
        <w:t>î</w:t>
      </w:r>
      <w:r w:rsidRPr="00C51330">
        <w:t xml:space="preserve">n anii 1920, </w:t>
      </w:r>
      <w:r w:rsidRPr="00C51330">
        <w:rPr>
          <w:rFonts w:hint="eastAsia"/>
        </w:rPr>
        <w:t>î</w:t>
      </w:r>
      <w:r w:rsidRPr="00C51330">
        <w:t>ncerc</w:t>
      </w:r>
      <w:r w:rsidRPr="00C51330">
        <w:rPr>
          <w:rFonts w:hint="cs"/>
        </w:rPr>
        <w:t>ă</w:t>
      </w:r>
      <w:r w:rsidRPr="00C51330">
        <w:t xml:space="preserve">rile de a crea antene directive presupuneau ansambluri uriașe de cabluri ce ocupau hectare </w:t>
      </w:r>
      <w:r w:rsidRPr="00C51330">
        <w:rPr>
          <w:rFonts w:hint="eastAsia"/>
        </w:rPr>
        <w:t>î</w:t>
      </w:r>
      <w:r w:rsidRPr="00C51330">
        <w:t>ntregi de teren.</w:t>
      </w:r>
    </w:p>
    <w:p w14:paraId="13176873" w14:textId="77777777" w:rsidR="00C51330" w:rsidRPr="00C51330" w:rsidRDefault="00C51330" w:rsidP="00C51330">
      <w:pPr>
        <w:keepNext/>
        <w:keepLines/>
        <w:spacing w:after="120" w:line="360" w:lineRule="auto"/>
      </w:pPr>
      <w:r w:rsidRPr="00C51330">
        <w:t>​Pionierii de la Universitatea Tohoku</w:t>
      </w:r>
    </w:p>
    <w:p w14:paraId="040EBB3A" w14:textId="77777777" w:rsidR="00C51330" w:rsidRPr="00C51330" w:rsidRDefault="00C51330" w:rsidP="00C51330">
      <w:pPr>
        <w:keepNext/>
        <w:keepLines/>
        <w:spacing w:after="120" w:line="360" w:lineRule="auto"/>
      </w:pPr>
      <w:r w:rsidRPr="00C51330">
        <w:t>​Nevoia de a concentra energia electromagnetic</w:t>
      </w:r>
      <w:r w:rsidRPr="00C51330">
        <w:rPr>
          <w:rFonts w:hint="cs"/>
        </w:rPr>
        <w:t>ă</w:t>
      </w:r>
      <w:r w:rsidRPr="00C51330">
        <w:t xml:space="preserve"> </w:t>
      </w:r>
      <w:r w:rsidRPr="00C51330">
        <w:rPr>
          <w:rFonts w:hint="eastAsia"/>
        </w:rPr>
        <w:t>î</w:t>
      </w:r>
      <w:r w:rsidRPr="00C51330">
        <w:t xml:space="preserve">ntr-un singur fascicul </w:t>
      </w:r>
      <w:r w:rsidRPr="00C51330">
        <w:rPr>
          <w:rFonts w:hint="eastAsia"/>
        </w:rPr>
        <w:t>î</w:t>
      </w:r>
      <w:r w:rsidRPr="00C51330">
        <w:t>ngust, asemenea unui reflector de lumin</w:t>
      </w:r>
      <w:r w:rsidRPr="00C51330">
        <w:rPr>
          <w:rFonts w:hint="cs"/>
        </w:rPr>
        <w:t>ă</w:t>
      </w:r>
      <w:r w:rsidRPr="00C51330">
        <w:t xml:space="preserve">, a mutat scena </w:t>
      </w:r>
      <w:r w:rsidRPr="00C51330">
        <w:rPr>
          <w:rFonts w:hint="eastAsia"/>
        </w:rPr>
        <w:t>î</w:t>
      </w:r>
      <w:r w:rsidRPr="00C51330">
        <w:t>n anul 1926, la Universitatea Imperial</w:t>
      </w:r>
      <w:r w:rsidRPr="00C51330">
        <w:rPr>
          <w:rFonts w:hint="cs"/>
        </w:rPr>
        <w:t>ă</w:t>
      </w:r>
      <w:r w:rsidRPr="00C51330">
        <w:t xml:space="preserve"> Tohoku din orașul Sendai, Japonia. Acolo, profesorul Hidetsugu Yagi și asistentul s</w:t>
      </w:r>
      <w:r w:rsidRPr="00C51330">
        <w:rPr>
          <w:rFonts w:hint="cs"/>
        </w:rPr>
        <w:t>ă</w:t>
      </w:r>
      <w:r w:rsidRPr="00C51330">
        <w:t xml:space="preserve">u sclipitor, Shintaro Uda, lucrau </w:t>
      </w:r>
      <w:r w:rsidRPr="00C51330">
        <w:rPr>
          <w:rFonts w:hint="eastAsia"/>
        </w:rPr>
        <w:t>î</w:t>
      </w:r>
      <w:r w:rsidRPr="00C51330">
        <w:t>ntr-un domeniu extrem de avangardist pentru acea vreme: undele ultra-scurte (frecvențe de peste 100 MHz).</w:t>
      </w:r>
    </w:p>
    <w:p w14:paraId="4431636E" w14:textId="77777777" w:rsidR="00C51330" w:rsidRPr="00C51330" w:rsidRDefault="00C51330" w:rsidP="00C51330">
      <w:pPr>
        <w:keepNext/>
        <w:keepLines/>
        <w:spacing w:after="120" w:line="360" w:lineRule="auto"/>
      </w:pPr>
      <w:r w:rsidRPr="00C51330">
        <w:t>​Marea descoperire a elementelor parazite</w:t>
      </w:r>
    </w:p>
    <w:p w14:paraId="35C0581D" w14:textId="77777777" w:rsidR="00C51330" w:rsidRPr="00C51330" w:rsidRDefault="00C51330" w:rsidP="00C51330">
      <w:pPr>
        <w:keepNext/>
        <w:keepLines/>
        <w:spacing w:after="120" w:line="360" w:lineRule="auto"/>
      </w:pPr>
      <w:r w:rsidRPr="00C51330">
        <w:t xml:space="preserve">​Magia s-a </w:t>
      </w:r>
      <w:r w:rsidRPr="00C51330">
        <w:rPr>
          <w:rFonts w:hint="eastAsia"/>
        </w:rPr>
        <w:t>î</w:t>
      </w:r>
      <w:r w:rsidRPr="00C51330">
        <w:t>nt</w:t>
      </w:r>
      <w:r w:rsidRPr="00C51330">
        <w:rPr>
          <w:rFonts w:hint="eastAsia"/>
        </w:rPr>
        <w:t>â</w:t>
      </w:r>
      <w:r w:rsidRPr="00C51330">
        <w:t xml:space="preserve">mplat </w:t>
      </w:r>
      <w:r w:rsidRPr="00C51330">
        <w:rPr>
          <w:rFonts w:hint="eastAsia"/>
        </w:rPr>
        <w:t>î</w:t>
      </w:r>
      <w:r w:rsidRPr="00C51330">
        <w:t xml:space="preserve">n laboratorul lui Shintaro Uda. </w:t>
      </w:r>
      <w:r w:rsidRPr="00C51330">
        <w:rPr>
          <w:rFonts w:hint="eastAsia"/>
        </w:rPr>
        <w:t>Î</w:t>
      </w:r>
      <w:r w:rsidRPr="00C51330">
        <w:t>n timp ce experimenta cu un simplu dipol alimentat, Uda a observat un fenomen straniu: dac</w:t>
      </w:r>
      <w:r w:rsidRPr="00C51330">
        <w:rPr>
          <w:rFonts w:hint="cs"/>
        </w:rPr>
        <w:t>ă</w:t>
      </w:r>
      <w:r w:rsidRPr="00C51330">
        <w:t xml:space="preserve"> așeza </w:t>
      </w:r>
      <w:r w:rsidRPr="00C51330">
        <w:rPr>
          <w:rFonts w:hint="eastAsia"/>
        </w:rPr>
        <w:t>î</w:t>
      </w:r>
      <w:r w:rsidRPr="00C51330">
        <w:t>n apropierea dipolului o alt</w:t>
      </w:r>
      <w:r w:rsidRPr="00C51330">
        <w:rPr>
          <w:rFonts w:hint="cs"/>
        </w:rPr>
        <w:t>ă</w:t>
      </w:r>
      <w:r w:rsidRPr="00C51330">
        <w:t xml:space="preserve"> tij</w:t>
      </w:r>
      <w:r w:rsidRPr="00C51330">
        <w:rPr>
          <w:rFonts w:hint="cs"/>
        </w:rPr>
        <w:t>ă</w:t>
      </w:r>
      <w:r w:rsidRPr="00C51330">
        <w:t xml:space="preserve"> metalic</w:t>
      </w:r>
      <w:r w:rsidRPr="00C51330">
        <w:rPr>
          <w:rFonts w:hint="cs"/>
        </w:rPr>
        <w:t>ă</w:t>
      </w:r>
      <w:r w:rsidRPr="00C51330">
        <w:t xml:space="preserve"> neconectat</w:t>
      </w:r>
      <w:r w:rsidRPr="00C51330">
        <w:rPr>
          <w:rFonts w:hint="cs"/>
        </w:rPr>
        <w:t>ă</w:t>
      </w:r>
      <w:r w:rsidRPr="00C51330">
        <w:t xml:space="preserve"> la nicio surs</w:t>
      </w:r>
      <w:r w:rsidRPr="00C51330">
        <w:rPr>
          <w:rFonts w:hint="cs"/>
        </w:rPr>
        <w:t>ă</w:t>
      </w:r>
      <w:r w:rsidRPr="00C51330">
        <w:t xml:space="preserve"> de curent </w:t>
      </w:r>
      <w:r w:rsidRPr="00C51330">
        <w:rPr>
          <w:rFonts w:hint="eastAsia"/>
        </w:rPr>
        <w:t>—</w:t>
      </w:r>
      <w:r w:rsidRPr="00C51330">
        <w:t xml:space="preserve"> un simplu element </w:t>
      </w:r>
      <w:r w:rsidRPr="00C51330">
        <w:rPr>
          <w:rFonts w:hint="eastAsia"/>
        </w:rPr>
        <w:t>„</w:t>
      </w:r>
      <w:r w:rsidRPr="00C51330">
        <w:t>pasiv</w:t>
      </w:r>
      <w:r w:rsidRPr="00C51330">
        <w:rPr>
          <w:rFonts w:hint="eastAsia"/>
        </w:rPr>
        <w:t>”</w:t>
      </w:r>
      <w:r w:rsidRPr="00C51330">
        <w:t xml:space="preserve"> sau </w:t>
      </w:r>
      <w:r w:rsidRPr="00C51330">
        <w:rPr>
          <w:rFonts w:hint="eastAsia"/>
        </w:rPr>
        <w:t>„</w:t>
      </w:r>
      <w:r w:rsidRPr="00C51330">
        <w:t>parazit</w:t>
      </w:r>
      <w:r w:rsidRPr="00C51330">
        <w:rPr>
          <w:rFonts w:hint="eastAsia"/>
        </w:rPr>
        <w:t>”</w:t>
      </w:r>
      <w:r w:rsidRPr="00C51330">
        <w:t xml:space="preserve"> </w:t>
      </w:r>
      <w:r w:rsidRPr="00C51330">
        <w:rPr>
          <w:rFonts w:hint="eastAsia"/>
        </w:rPr>
        <w:t>—</w:t>
      </w:r>
      <w:r w:rsidRPr="00C51330">
        <w:t>, c</w:t>
      </w:r>
      <w:r w:rsidRPr="00C51330">
        <w:rPr>
          <w:rFonts w:hint="eastAsia"/>
        </w:rPr>
        <w:t>â</w:t>
      </w:r>
      <w:r w:rsidRPr="00C51330">
        <w:t>mpul electromagnetic suferea o modificare dramatic</w:t>
      </w:r>
      <w:r w:rsidRPr="00C51330">
        <w:rPr>
          <w:rFonts w:hint="cs"/>
        </w:rPr>
        <w:t>ă</w:t>
      </w:r>
      <w:r w:rsidRPr="00C51330">
        <w:t>.</w:t>
      </w:r>
    </w:p>
    <w:p w14:paraId="2F01329E" w14:textId="77777777" w:rsidR="00C51330" w:rsidRPr="00C51330" w:rsidRDefault="00C51330" w:rsidP="00C51330">
      <w:pPr>
        <w:keepNext/>
        <w:keepLines/>
        <w:spacing w:after="120" w:line="360" w:lineRule="auto"/>
      </w:pPr>
      <w:r w:rsidRPr="00C51330">
        <w:t>​Dac</w:t>
      </w:r>
      <w:r w:rsidRPr="00C51330">
        <w:rPr>
          <w:rFonts w:hint="cs"/>
        </w:rPr>
        <w:t>ă</w:t>
      </w:r>
      <w:r w:rsidRPr="00C51330">
        <w:t xml:space="preserve"> tija neconectat</w:t>
      </w:r>
      <w:r w:rsidRPr="00C51330">
        <w:rPr>
          <w:rFonts w:hint="cs"/>
        </w:rPr>
        <w:t>ă</w:t>
      </w:r>
      <w:r w:rsidRPr="00C51330">
        <w:t xml:space="preserve"> era puțin mai lung</w:t>
      </w:r>
      <w:r w:rsidRPr="00C51330">
        <w:rPr>
          <w:rFonts w:hint="cs"/>
        </w:rPr>
        <w:t>ă</w:t>
      </w:r>
      <w:r w:rsidRPr="00C51330">
        <w:t xml:space="preserve"> dec</w:t>
      </w:r>
      <w:r w:rsidRPr="00C51330">
        <w:rPr>
          <w:rFonts w:hint="eastAsia"/>
        </w:rPr>
        <w:t>â</w:t>
      </w:r>
      <w:r w:rsidRPr="00C51330">
        <w:t>t dipolul alimentat, ea acționa ca o oglind</w:t>
      </w:r>
      <w:r w:rsidRPr="00C51330">
        <w:rPr>
          <w:rFonts w:hint="cs"/>
        </w:rPr>
        <w:t>ă</w:t>
      </w:r>
      <w:r w:rsidRPr="00C51330">
        <w:t>, reflect</w:t>
      </w:r>
      <w:r w:rsidRPr="00C51330">
        <w:rPr>
          <w:rFonts w:hint="eastAsia"/>
        </w:rPr>
        <w:t>â</w:t>
      </w:r>
      <w:r w:rsidRPr="00C51330">
        <w:t xml:space="preserve">nd undele </w:t>
      </w:r>
      <w:r w:rsidRPr="00C51330">
        <w:rPr>
          <w:rFonts w:hint="eastAsia"/>
        </w:rPr>
        <w:t>î</w:t>
      </w:r>
      <w:r w:rsidRPr="00C51330">
        <w:t>napoi. Astfel s-a n</w:t>
      </w:r>
      <w:r w:rsidRPr="00C51330">
        <w:rPr>
          <w:rFonts w:hint="cs"/>
        </w:rPr>
        <w:t>ă</w:t>
      </w:r>
      <w:r w:rsidRPr="00C51330">
        <w:t>scut reflectorul.</w:t>
      </w:r>
    </w:p>
    <w:p w14:paraId="5BFFA852" w14:textId="77777777" w:rsidR="00C51330" w:rsidRPr="00C51330" w:rsidRDefault="00C51330" w:rsidP="00C51330">
      <w:pPr>
        <w:keepNext/>
        <w:keepLines/>
        <w:spacing w:after="120" w:line="360" w:lineRule="auto"/>
      </w:pPr>
      <w:r w:rsidRPr="00C51330">
        <w:t>​Dac</w:t>
      </w:r>
      <w:r w:rsidRPr="00C51330">
        <w:rPr>
          <w:rFonts w:hint="cs"/>
        </w:rPr>
        <w:t>ă</w:t>
      </w:r>
      <w:r w:rsidRPr="00C51330">
        <w:t xml:space="preserve"> tija neconectat</w:t>
      </w:r>
      <w:r w:rsidRPr="00C51330">
        <w:rPr>
          <w:rFonts w:hint="cs"/>
        </w:rPr>
        <w:t>ă</w:t>
      </w:r>
      <w:r w:rsidRPr="00C51330">
        <w:t xml:space="preserve"> era puțin mai scurt</w:t>
      </w:r>
      <w:r w:rsidRPr="00C51330">
        <w:rPr>
          <w:rFonts w:hint="cs"/>
        </w:rPr>
        <w:t>ă</w:t>
      </w:r>
      <w:r w:rsidRPr="00C51330">
        <w:t xml:space="preserve"> dec</w:t>
      </w:r>
      <w:r w:rsidRPr="00C51330">
        <w:rPr>
          <w:rFonts w:hint="eastAsia"/>
        </w:rPr>
        <w:t>â</w:t>
      </w:r>
      <w:r w:rsidRPr="00C51330">
        <w:t xml:space="preserve">t dipolul, ea atragea și focaliza undele </w:t>
      </w:r>
      <w:r w:rsidRPr="00C51330">
        <w:rPr>
          <w:rFonts w:hint="eastAsia"/>
        </w:rPr>
        <w:t>î</w:t>
      </w:r>
      <w:r w:rsidRPr="00C51330">
        <w:t>n direcția ei. Astfel s-a n</w:t>
      </w:r>
      <w:r w:rsidRPr="00C51330">
        <w:rPr>
          <w:rFonts w:hint="cs"/>
        </w:rPr>
        <w:t>ă</w:t>
      </w:r>
      <w:r w:rsidRPr="00C51330">
        <w:t>scut directorul.</w:t>
      </w:r>
    </w:p>
    <w:p w14:paraId="79E93238" w14:textId="77777777" w:rsidR="00C51330" w:rsidRPr="00C51330" w:rsidRDefault="00C51330" w:rsidP="00C51330">
      <w:pPr>
        <w:keepNext/>
        <w:keepLines/>
        <w:spacing w:after="120" w:line="360" w:lineRule="auto"/>
      </w:pPr>
      <w:r w:rsidRPr="00C51330">
        <w:t>​Ad</w:t>
      </w:r>
      <w:r w:rsidRPr="00C51330">
        <w:rPr>
          <w:rFonts w:hint="cs"/>
        </w:rPr>
        <w:t>ă</w:t>
      </w:r>
      <w:r w:rsidRPr="00C51330">
        <w:t>ug</w:t>
      </w:r>
      <w:r w:rsidRPr="00C51330">
        <w:rPr>
          <w:rFonts w:hint="eastAsia"/>
        </w:rPr>
        <w:t>â</w:t>
      </w:r>
      <w:r w:rsidRPr="00C51330">
        <w:t xml:space="preserve">nd mai mulți directori </w:t>
      </w:r>
      <w:r w:rsidRPr="00C51330">
        <w:rPr>
          <w:rFonts w:hint="eastAsia"/>
        </w:rPr>
        <w:t>î</w:t>
      </w:r>
      <w:r w:rsidRPr="00C51330">
        <w:t>n linie, Uda și Yagi au obținut o structur</w:t>
      </w:r>
      <w:r w:rsidRPr="00C51330">
        <w:rPr>
          <w:rFonts w:hint="cs"/>
        </w:rPr>
        <w:t>ă</w:t>
      </w:r>
      <w:r w:rsidRPr="00C51330">
        <w:t xml:space="preserve"> simpl</w:t>
      </w:r>
      <w:r w:rsidRPr="00C51330">
        <w:rPr>
          <w:rFonts w:hint="cs"/>
        </w:rPr>
        <w:t>ă</w:t>
      </w:r>
      <w:r w:rsidRPr="00C51330">
        <w:t>, ușoar</w:t>
      </w:r>
      <w:r w:rsidRPr="00C51330">
        <w:rPr>
          <w:rFonts w:hint="cs"/>
        </w:rPr>
        <w:t>ă</w:t>
      </w:r>
      <w:r w:rsidRPr="00C51330">
        <w:t xml:space="preserve"> și extraordinar de directiv</w:t>
      </w:r>
      <w:r w:rsidRPr="00C51330">
        <w:rPr>
          <w:rFonts w:hint="cs"/>
        </w:rPr>
        <w:t>ă</w:t>
      </w:r>
      <w:r w:rsidRPr="00C51330">
        <w:t>, care amplifica semnalul spre o singur</w:t>
      </w:r>
      <w:r w:rsidRPr="00C51330">
        <w:rPr>
          <w:rFonts w:hint="cs"/>
        </w:rPr>
        <w:t>ă</w:t>
      </w:r>
      <w:r w:rsidRPr="00C51330">
        <w:t xml:space="preserve"> direcție preferențial</w:t>
      </w:r>
      <w:r w:rsidRPr="00C51330">
        <w:rPr>
          <w:rFonts w:hint="cs"/>
        </w:rPr>
        <w:t>ă</w:t>
      </w:r>
      <w:r w:rsidRPr="00C51330">
        <w:t>, oferind un c</w:t>
      </w:r>
      <w:r w:rsidRPr="00C51330">
        <w:rPr>
          <w:rFonts w:hint="eastAsia"/>
        </w:rPr>
        <w:t>â</w:t>
      </w:r>
      <w:r w:rsidRPr="00C51330">
        <w:t>știg uriaș f</w:t>
      </w:r>
      <w:r w:rsidRPr="00C51330">
        <w:rPr>
          <w:rFonts w:hint="cs"/>
        </w:rPr>
        <w:t>ă</w:t>
      </w:r>
      <w:r w:rsidRPr="00C51330">
        <w:t>r</w:t>
      </w:r>
      <w:r w:rsidRPr="00C51330">
        <w:rPr>
          <w:rFonts w:hint="cs"/>
        </w:rPr>
        <w:t>ă</w:t>
      </w:r>
      <w:r w:rsidRPr="00C51330">
        <w:t xml:space="preserve"> a fi nevoie de puteri mari la emisie.</w:t>
      </w:r>
    </w:p>
    <w:p w14:paraId="023885C9" w14:textId="77777777" w:rsidR="00C51330" w:rsidRPr="00C51330" w:rsidRDefault="00C51330" w:rsidP="00C51330">
      <w:pPr>
        <w:keepNext/>
        <w:keepLines/>
        <w:spacing w:after="120" w:line="360" w:lineRule="auto"/>
      </w:pPr>
      <w:r w:rsidRPr="00C51330">
        <w:t>​O nedreptate istoric</w:t>
      </w:r>
      <w:r w:rsidRPr="00C51330">
        <w:rPr>
          <w:rFonts w:hint="cs"/>
        </w:rPr>
        <w:t>ă</w:t>
      </w:r>
      <w:r w:rsidRPr="00C51330">
        <w:t xml:space="preserve"> și succesul peste hotare</w:t>
      </w:r>
    </w:p>
    <w:p w14:paraId="4D7111D0" w14:textId="77777777" w:rsidR="00C51330" w:rsidRPr="00C51330" w:rsidRDefault="00C51330" w:rsidP="00C51330">
      <w:pPr>
        <w:keepNext/>
        <w:keepLines/>
        <w:spacing w:after="120" w:line="360" w:lineRule="auto"/>
      </w:pPr>
      <w:r w:rsidRPr="00C51330">
        <w:t xml:space="preserve">​Deși Shintaro Uda a efectuat aproape </w:t>
      </w:r>
      <w:r w:rsidRPr="00C51330">
        <w:rPr>
          <w:rFonts w:hint="eastAsia"/>
        </w:rPr>
        <w:t>î</w:t>
      </w:r>
      <w:r w:rsidRPr="00C51330">
        <w:t>ntreaga munc</w:t>
      </w:r>
      <w:r w:rsidRPr="00C51330">
        <w:rPr>
          <w:rFonts w:hint="cs"/>
        </w:rPr>
        <w:t>ă</w:t>
      </w:r>
      <w:r w:rsidRPr="00C51330">
        <w:t xml:space="preserve"> experimental</w:t>
      </w:r>
      <w:r w:rsidRPr="00C51330">
        <w:rPr>
          <w:rFonts w:hint="cs"/>
        </w:rPr>
        <w:t>ă</w:t>
      </w:r>
      <w:r w:rsidRPr="00C51330">
        <w:t xml:space="preserve"> și a scris primele lucr</w:t>
      </w:r>
      <w:r w:rsidRPr="00C51330">
        <w:rPr>
          <w:rFonts w:hint="cs"/>
        </w:rPr>
        <w:t>ă</w:t>
      </w:r>
      <w:r w:rsidRPr="00C51330">
        <w:t xml:space="preserve">ri științifice </w:t>
      </w:r>
      <w:r w:rsidRPr="00C51330">
        <w:rPr>
          <w:rFonts w:hint="eastAsia"/>
        </w:rPr>
        <w:t>î</w:t>
      </w:r>
      <w:r w:rsidRPr="00C51330">
        <w:t>n limba japonez</w:t>
      </w:r>
      <w:r w:rsidRPr="00C51330">
        <w:rPr>
          <w:rFonts w:hint="cs"/>
        </w:rPr>
        <w:t>ă</w:t>
      </w:r>
      <w:r w:rsidRPr="00C51330">
        <w:t>, istoria a reținut inițial doar numele profesorului s</w:t>
      </w:r>
      <w:r w:rsidRPr="00C51330">
        <w:rPr>
          <w:rFonts w:hint="cs"/>
        </w:rPr>
        <w:t>ă</w:t>
      </w:r>
      <w:r w:rsidRPr="00C51330">
        <w:t xml:space="preserve">u. </w:t>
      </w:r>
      <w:r w:rsidRPr="00C51330">
        <w:rPr>
          <w:rFonts w:hint="eastAsia"/>
        </w:rPr>
        <w:t>Î</w:t>
      </w:r>
      <w:r w:rsidRPr="00C51330">
        <w:t xml:space="preserve">n 1928, profesorul Hidetsugu Yagi s-a deplasat </w:t>
      </w:r>
      <w:r w:rsidRPr="00C51330">
        <w:rPr>
          <w:rFonts w:hint="eastAsia"/>
        </w:rPr>
        <w:t>î</w:t>
      </w:r>
      <w:r w:rsidRPr="00C51330">
        <w:t xml:space="preserve">n Statele Unite și </w:t>
      </w:r>
      <w:r w:rsidRPr="00C51330">
        <w:rPr>
          <w:rFonts w:hint="eastAsia"/>
        </w:rPr>
        <w:t>î</w:t>
      </w:r>
      <w:r w:rsidRPr="00C51330">
        <w:t>n Europa, unde a prezentat lucrarea tehnic</w:t>
      </w:r>
      <w:r w:rsidRPr="00C51330">
        <w:rPr>
          <w:rFonts w:hint="cs"/>
        </w:rPr>
        <w:t>ă</w:t>
      </w:r>
      <w:r w:rsidRPr="00C51330">
        <w:t xml:space="preserve"> </w:t>
      </w:r>
      <w:r w:rsidRPr="00C51330">
        <w:rPr>
          <w:rFonts w:hint="eastAsia"/>
        </w:rPr>
        <w:t>î</w:t>
      </w:r>
      <w:r w:rsidRPr="00C51330">
        <w:t>n limba englez</w:t>
      </w:r>
      <w:r w:rsidRPr="00C51330">
        <w:rPr>
          <w:rFonts w:hint="cs"/>
        </w:rPr>
        <w:t>ă</w:t>
      </w:r>
      <w:r w:rsidRPr="00C51330">
        <w:t>, intitulat</w:t>
      </w:r>
      <w:r w:rsidRPr="00C51330">
        <w:rPr>
          <w:rFonts w:hint="cs"/>
        </w:rPr>
        <w:t>ă</w:t>
      </w:r>
      <w:r w:rsidRPr="00C51330">
        <w:t xml:space="preserve"> </w:t>
      </w:r>
      <w:r w:rsidRPr="00C51330">
        <w:rPr>
          <w:rFonts w:hint="eastAsia"/>
        </w:rPr>
        <w:t>„</w:t>
      </w:r>
      <w:r w:rsidRPr="00C51330">
        <w:t>Beam Transmission of Ultra Short Waves</w:t>
      </w:r>
      <w:r w:rsidRPr="00C51330">
        <w:rPr>
          <w:rFonts w:hint="eastAsia"/>
        </w:rPr>
        <w:t>”</w:t>
      </w:r>
      <w:r w:rsidRPr="00C51330">
        <w:t>.</w:t>
      </w:r>
    </w:p>
    <w:p w14:paraId="05C52F56" w14:textId="77777777" w:rsidR="00C51330" w:rsidRPr="00C51330" w:rsidRDefault="00C51330" w:rsidP="00C51330">
      <w:pPr>
        <w:keepNext/>
        <w:keepLines/>
        <w:spacing w:after="120" w:line="360" w:lineRule="auto"/>
        <w:rPr>
          <w:rFonts w:hint="eastAsia"/>
        </w:rPr>
      </w:pPr>
      <w:r w:rsidRPr="00C51330">
        <w:lastRenderedPageBreak/>
        <w:t>​Articolul a provocat o senzație uriaș</w:t>
      </w:r>
      <w:r w:rsidRPr="00C51330">
        <w:rPr>
          <w:rFonts w:hint="cs"/>
        </w:rPr>
        <w:t>ă</w:t>
      </w:r>
      <w:r w:rsidRPr="00C51330">
        <w:t xml:space="preserve"> </w:t>
      </w:r>
      <w:r w:rsidRPr="00C51330">
        <w:rPr>
          <w:rFonts w:hint="eastAsia"/>
        </w:rPr>
        <w:t>î</w:t>
      </w:r>
      <w:r w:rsidRPr="00C51330">
        <w:t>n comunitatea științific</w:t>
      </w:r>
      <w:r w:rsidRPr="00C51330">
        <w:rPr>
          <w:rFonts w:hint="cs"/>
        </w:rPr>
        <w:t>ă</w:t>
      </w:r>
      <w:r w:rsidRPr="00C51330">
        <w:t xml:space="preserve"> occidental</w:t>
      </w:r>
      <w:r w:rsidRPr="00C51330">
        <w:rPr>
          <w:rFonts w:hint="cs"/>
        </w:rPr>
        <w:t>ă</w:t>
      </w:r>
      <w:r w:rsidRPr="00C51330">
        <w:t>. Pentru c</w:t>
      </w:r>
      <w:r w:rsidRPr="00C51330">
        <w:rPr>
          <w:rFonts w:hint="cs"/>
        </w:rPr>
        <w:t>ă</w:t>
      </w:r>
      <w:r w:rsidRPr="00C51330">
        <w:t xml:space="preserve"> purta numele lui Yagi ca autor principal, lumea vestic</w:t>
      </w:r>
      <w:r w:rsidRPr="00C51330">
        <w:rPr>
          <w:rFonts w:hint="cs"/>
        </w:rPr>
        <w:t>ă</w:t>
      </w:r>
      <w:r w:rsidRPr="00C51330">
        <w:t xml:space="preserve"> a botezat scurt invenția drept </w:t>
      </w:r>
      <w:r w:rsidRPr="00C51330">
        <w:rPr>
          <w:rFonts w:hint="eastAsia"/>
        </w:rPr>
        <w:t>„</w:t>
      </w:r>
      <w:r w:rsidRPr="00C51330">
        <w:t>Antena Yagi</w:t>
      </w:r>
      <w:r w:rsidRPr="00C51330">
        <w:rPr>
          <w:rFonts w:hint="eastAsia"/>
        </w:rPr>
        <w:t>”</w:t>
      </w:r>
      <w:r w:rsidRPr="00C51330">
        <w:t xml:space="preserve">. Abia </w:t>
      </w:r>
      <w:r w:rsidRPr="00C51330">
        <w:rPr>
          <w:rFonts w:hint="eastAsia"/>
        </w:rPr>
        <w:t>î</w:t>
      </w:r>
      <w:r w:rsidRPr="00C51330">
        <w:t>n deceniile recente lumea tehnic</w:t>
      </w:r>
      <w:r w:rsidRPr="00C51330">
        <w:rPr>
          <w:rFonts w:hint="cs"/>
        </w:rPr>
        <w:t>ă</w:t>
      </w:r>
      <w:r w:rsidRPr="00C51330">
        <w:t xml:space="preserve"> a corectat aceast</w:t>
      </w:r>
      <w:r w:rsidRPr="00C51330">
        <w:rPr>
          <w:rFonts w:hint="cs"/>
        </w:rPr>
        <w:t>ă</w:t>
      </w:r>
      <w:r w:rsidRPr="00C51330">
        <w:t xml:space="preserve"> omite</w:t>
      </w:r>
      <w:r w:rsidRPr="00C51330">
        <w:rPr>
          <w:rFonts w:hint="eastAsia"/>
        </w:rPr>
        <w:t>re, numind-o oficial Antena Yagi-Uda, redându-i asistentului Uda meritul pe care îl merita.</w:t>
      </w:r>
    </w:p>
    <w:p w14:paraId="78B5A764" w14:textId="77777777" w:rsidR="00C51330" w:rsidRPr="00C51330" w:rsidRDefault="00C51330" w:rsidP="00C51330">
      <w:pPr>
        <w:keepNext/>
        <w:keepLines/>
        <w:spacing w:after="120" w:line="360" w:lineRule="auto"/>
      </w:pPr>
      <w:r w:rsidRPr="00C51330">
        <w:t>​Ironia militar</w:t>
      </w:r>
      <w:r w:rsidRPr="00C51330">
        <w:rPr>
          <w:rFonts w:hint="cs"/>
        </w:rPr>
        <w:t>ă</w:t>
      </w:r>
      <w:r w:rsidRPr="00C51330">
        <w:t xml:space="preserve"> din Al Doilea R</w:t>
      </w:r>
      <w:r w:rsidRPr="00C51330">
        <w:rPr>
          <w:rFonts w:hint="cs"/>
        </w:rPr>
        <w:t>ă</w:t>
      </w:r>
      <w:r w:rsidRPr="00C51330">
        <w:t>zboi Mondial</w:t>
      </w:r>
    </w:p>
    <w:p w14:paraId="6BE3AD86" w14:textId="77777777" w:rsidR="00C51330" w:rsidRPr="00C51330" w:rsidRDefault="00C51330" w:rsidP="00C51330">
      <w:pPr>
        <w:keepNext/>
        <w:keepLines/>
        <w:spacing w:after="120" w:line="360" w:lineRule="auto"/>
      </w:pPr>
      <w:r w:rsidRPr="00C51330">
        <w:t>​Poate cel mai dramatic capitol din istoria acestei antene s-a desf</w:t>
      </w:r>
      <w:r w:rsidRPr="00C51330">
        <w:rPr>
          <w:rFonts w:hint="cs"/>
        </w:rPr>
        <w:t>ă</w:t>
      </w:r>
      <w:r w:rsidRPr="00C51330">
        <w:t xml:space="preserve">șurat </w:t>
      </w:r>
      <w:r w:rsidRPr="00C51330">
        <w:rPr>
          <w:rFonts w:hint="eastAsia"/>
        </w:rPr>
        <w:t>î</w:t>
      </w:r>
      <w:r w:rsidRPr="00C51330">
        <w:t>n timpul Celui de-al Doilea R</w:t>
      </w:r>
      <w:r w:rsidRPr="00C51330">
        <w:rPr>
          <w:rFonts w:hint="cs"/>
        </w:rPr>
        <w:t>ă</w:t>
      </w:r>
      <w:r w:rsidRPr="00C51330">
        <w:t>zboi Mondial. Deși antena a fost inventat</w:t>
      </w:r>
      <w:r w:rsidRPr="00C51330">
        <w:rPr>
          <w:rFonts w:hint="cs"/>
        </w:rPr>
        <w:t>ă</w:t>
      </w:r>
      <w:r w:rsidRPr="00C51330">
        <w:t xml:space="preserve"> </w:t>
      </w:r>
      <w:r w:rsidRPr="00C51330">
        <w:rPr>
          <w:rFonts w:hint="eastAsia"/>
        </w:rPr>
        <w:t>î</w:t>
      </w:r>
      <w:r w:rsidRPr="00C51330">
        <w:t>n Japonia, armata imperial</w:t>
      </w:r>
      <w:r w:rsidRPr="00C51330">
        <w:rPr>
          <w:rFonts w:hint="cs"/>
        </w:rPr>
        <w:t>ă</w:t>
      </w:r>
      <w:r w:rsidRPr="00C51330">
        <w:t xml:space="preserve"> japonez</w:t>
      </w:r>
      <w:r w:rsidRPr="00C51330">
        <w:rPr>
          <w:rFonts w:hint="cs"/>
        </w:rPr>
        <w:t>ă</w:t>
      </w:r>
      <w:r w:rsidRPr="00C51330">
        <w:t xml:space="preserve"> a ignorat complet invenția conaționalilor lor, consider</w:t>
      </w:r>
      <w:r w:rsidRPr="00C51330">
        <w:rPr>
          <w:rFonts w:hint="eastAsia"/>
        </w:rPr>
        <w:t>â</w:t>
      </w:r>
      <w:r w:rsidRPr="00C51330">
        <w:t>nd-o o simpl</w:t>
      </w:r>
      <w:r w:rsidRPr="00C51330">
        <w:rPr>
          <w:rFonts w:hint="cs"/>
        </w:rPr>
        <w:t>ă</w:t>
      </w:r>
      <w:r w:rsidRPr="00C51330">
        <w:t xml:space="preserve"> juc</w:t>
      </w:r>
      <w:r w:rsidRPr="00C51330">
        <w:rPr>
          <w:rFonts w:hint="cs"/>
        </w:rPr>
        <w:t>ă</w:t>
      </w:r>
      <w:r w:rsidRPr="00C51330">
        <w:t>rie teoretic</w:t>
      </w:r>
      <w:r w:rsidRPr="00C51330">
        <w:rPr>
          <w:rFonts w:hint="cs"/>
        </w:rPr>
        <w:t>ă</w:t>
      </w:r>
      <w:r w:rsidRPr="00C51330">
        <w:t xml:space="preserve"> f</w:t>
      </w:r>
      <w:r w:rsidRPr="00C51330">
        <w:rPr>
          <w:rFonts w:hint="cs"/>
        </w:rPr>
        <w:t>ă</w:t>
      </w:r>
      <w:r w:rsidRPr="00C51330">
        <w:t>r</w:t>
      </w:r>
      <w:r w:rsidRPr="00C51330">
        <w:rPr>
          <w:rFonts w:hint="cs"/>
        </w:rPr>
        <w:t>ă</w:t>
      </w:r>
      <w:r w:rsidRPr="00C51330">
        <w:t xml:space="preserve"> mare utilitate practic</w:t>
      </w:r>
      <w:r w:rsidRPr="00C51330">
        <w:rPr>
          <w:rFonts w:hint="cs"/>
        </w:rPr>
        <w:t>ă</w:t>
      </w:r>
      <w:r w:rsidRPr="00C51330">
        <w:t>.</w:t>
      </w:r>
    </w:p>
    <w:p w14:paraId="1884D3CF" w14:textId="77777777" w:rsidR="00C51330" w:rsidRPr="00C51330" w:rsidRDefault="00C51330" w:rsidP="00C51330">
      <w:pPr>
        <w:keepNext/>
        <w:keepLines/>
        <w:spacing w:after="120" w:line="360" w:lineRule="auto"/>
      </w:pPr>
      <w:r w:rsidRPr="00C51330">
        <w:t>​</w:t>
      </w:r>
      <w:r w:rsidRPr="00C51330">
        <w:rPr>
          <w:rFonts w:hint="eastAsia"/>
        </w:rPr>
        <w:t>Î</w:t>
      </w:r>
      <w:r w:rsidRPr="00C51330">
        <w:t xml:space="preserve">n schimb, inginerii britanici și americani au </w:t>
      </w:r>
      <w:r w:rsidRPr="00C51330">
        <w:rPr>
          <w:rFonts w:hint="eastAsia"/>
        </w:rPr>
        <w:t>î</w:t>
      </w:r>
      <w:r w:rsidRPr="00C51330">
        <w:t xml:space="preserve">nțeles imediat potențialul uriaș al invenției. Ei au preluat designul Yagi și l-au integrat </w:t>
      </w:r>
      <w:r w:rsidRPr="00C51330">
        <w:rPr>
          <w:rFonts w:hint="eastAsia"/>
        </w:rPr>
        <w:t>î</w:t>
      </w:r>
      <w:r w:rsidRPr="00C51330">
        <w:t>n secret pe bombardiere și pe stațiile radar de coast</w:t>
      </w:r>
      <w:r w:rsidRPr="00C51330">
        <w:rPr>
          <w:rFonts w:hint="cs"/>
        </w:rPr>
        <w:t>ă</w:t>
      </w:r>
      <w:r w:rsidRPr="00C51330">
        <w:t xml:space="preserve">. </w:t>
      </w:r>
      <w:r w:rsidRPr="00C51330">
        <w:rPr>
          <w:rFonts w:hint="eastAsia"/>
        </w:rPr>
        <w:t>Î</w:t>
      </w:r>
      <w:r w:rsidRPr="00C51330">
        <w:t>n 1942, c</w:t>
      </w:r>
      <w:r w:rsidRPr="00C51330">
        <w:rPr>
          <w:rFonts w:hint="eastAsia"/>
        </w:rPr>
        <w:t>â</w:t>
      </w:r>
      <w:r w:rsidRPr="00C51330">
        <w:t>nd trupele aliaților au capturat echipamente radar japoneze la Singapore, englezii au g</w:t>
      </w:r>
      <w:r w:rsidRPr="00C51330">
        <w:rPr>
          <w:rFonts w:hint="cs"/>
        </w:rPr>
        <w:t>ă</w:t>
      </w:r>
      <w:r w:rsidRPr="00C51330">
        <w:t xml:space="preserve">sit </w:t>
      </w:r>
      <w:r w:rsidRPr="00C51330">
        <w:rPr>
          <w:rFonts w:hint="eastAsia"/>
        </w:rPr>
        <w:t>î</w:t>
      </w:r>
      <w:r w:rsidRPr="00C51330">
        <w:t xml:space="preserve">n </w:t>
      </w:r>
      <w:r w:rsidRPr="00C51330">
        <w:rPr>
          <w:rFonts w:hint="eastAsia"/>
        </w:rPr>
        <w:t>î</w:t>
      </w:r>
      <w:r w:rsidRPr="00C51330">
        <w:t>nsemn</w:t>
      </w:r>
      <w:r w:rsidRPr="00C51330">
        <w:rPr>
          <w:rFonts w:hint="cs"/>
        </w:rPr>
        <w:t>ă</w:t>
      </w:r>
      <w:r w:rsidRPr="00C51330">
        <w:t>rile unui ofițer japonez cuv</w:t>
      </w:r>
      <w:r w:rsidRPr="00C51330">
        <w:rPr>
          <w:rFonts w:hint="eastAsia"/>
        </w:rPr>
        <w:t>â</w:t>
      </w:r>
      <w:r w:rsidRPr="00C51330">
        <w:t xml:space="preserve">ntul </w:t>
      </w:r>
      <w:r w:rsidRPr="00C51330">
        <w:rPr>
          <w:rFonts w:hint="eastAsia"/>
        </w:rPr>
        <w:t>„</w:t>
      </w:r>
      <w:r w:rsidRPr="00C51330">
        <w:t>Yagi</w:t>
      </w:r>
      <w:r w:rsidRPr="00C51330">
        <w:rPr>
          <w:rFonts w:hint="eastAsia"/>
        </w:rPr>
        <w:t>”</w:t>
      </w:r>
      <w:r w:rsidRPr="00C51330">
        <w:t>. C</w:t>
      </w:r>
      <w:r w:rsidRPr="00C51330">
        <w:rPr>
          <w:rFonts w:hint="eastAsia"/>
        </w:rPr>
        <w:t>â</w:t>
      </w:r>
      <w:r w:rsidRPr="00C51330">
        <w:t xml:space="preserve">nd l-au </w:t>
      </w:r>
      <w:r w:rsidRPr="00C51330">
        <w:rPr>
          <w:rFonts w:hint="eastAsia"/>
        </w:rPr>
        <w:t>î</w:t>
      </w:r>
      <w:r w:rsidRPr="00C51330">
        <w:t xml:space="preserve">ntrebat ce </w:t>
      </w:r>
      <w:r w:rsidRPr="00C51330">
        <w:rPr>
          <w:rFonts w:hint="eastAsia"/>
        </w:rPr>
        <w:t>î</w:t>
      </w:r>
      <w:r w:rsidRPr="00C51330">
        <w:t>nseamn</w:t>
      </w:r>
      <w:r w:rsidRPr="00C51330">
        <w:rPr>
          <w:rFonts w:hint="cs"/>
        </w:rPr>
        <w:t>ă</w:t>
      </w:r>
      <w:r w:rsidRPr="00C51330">
        <w:t>, ofițerul japonez nici m</w:t>
      </w:r>
      <w:r w:rsidRPr="00C51330">
        <w:rPr>
          <w:rFonts w:hint="cs"/>
        </w:rPr>
        <w:t>ă</w:t>
      </w:r>
      <w:r w:rsidRPr="00C51330">
        <w:t>car nu știa c</w:t>
      </w:r>
      <w:r w:rsidRPr="00C51330">
        <w:rPr>
          <w:rFonts w:hint="cs"/>
        </w:rPr>
        <w:t>ă</w:t>
      </w:r>
      <w:r w:rsidRPr="00C51330">
        <w:t xml:space="preserve"> </w:t>
      </w:r>
      <w:r w:rsidRPr="00C51330">
        <w:rPr>
          <w:rFonts w:hint="eastAsia"/>
        </w:rPr>
        <w:t>„</w:t>
      </w:r>
      <w:r w:rsidRPr="00C51330">
        <w:t>Yagi</w:t>
      </w:r>
      <w:r w:rsidRPr="00C51330">
        <w:rPr>
          <w:rFonts w:hint="eastAsia"/>
        </w:rPr>
        <w:t>”</w:t>
      </w:r>
      <w:r w:rsidRPr="00C51330">
        <w:t xml:space="preserve"> era numele unui profesor din propria lui țar</w:t>
      </w:r>
      <w:r w:rsidRPr="00C51330">
        <w:rPr>
          <w:rFonts w:hint="cs"/>
        </w:rPr>
        <w:t>ă</w:t>
      </w:r>
      <w:r w:rsidRPr="00C51330">
        <w:t>!</w:t>
      </w:r>
    </w:p>
    <w:p w14:paraId="3ABE75DB" w14:textId="77777777" w:rsidR="00C51330" w:rsidRPr="00C51330" w:rsidRDefault="00C51330" w:rsidP="00C51330">
      <w:pPr>
        <w:keepNext/>
        <w:keepLines/>
        <w:spacing w:after="120" w:line="360" w:lineRule="auto"/>
      </w:pPr>
      <w:r w:rsidRPr="00C51330">
        <w:t xml:space="preserve">​Moștenirea </w:t>
      </w:r>
      <w:r w:rsidRPr="00C51330">
        <w:rPr>
          <w:rFonts w:hint="eastAsia"/>
        </w:rPr>
        <w:t>î</w:t>
      </w:r>
      <w:r w:rsidRPr="00C51330">
        <w:t>n Radioamatorism</w:t>
      </w:r>
    </w:p>
    <w:p w14:paraId="37BC1B3D" w14:textId="77777777" w:rsidR="00C51330" w:rsidRPr="00C51330" w:rsidRDefault="00C51330" w:rsidP="00C51330">
      <w:pPr>
        <w:keepNext/>
        <w:keepLines/>
        <w:spacing w:after="120" w:line="360" w:lineRule="auto"/>
      </w:pPr>
      <w:r w:rsidRPr="00C51330">
        <w:t>​Dup</w:t>
      </w:r>
      <w:r w:rsidRPr="00C51330">
        <w:rPr>
          <w:rFonts w:hint="cs"/>
        </w:rPr>
        <w:t>ă</w:t>
      </w:r>
      <w:r w:rsidRPr="00C51330">
        <w:t xml:space="preserve"> r</w:t>
      </w:r>
      <w:r w:rsidRPr="00C51330">
        <w:rPr>
          <w:rFonts w:hint="cs"/>
        </w:rPr>
        <w:t>ă</w:t>
      </w:r>
      <w:r w:rsidRPr="00C51330">
        <w:t>zboi, odat</w:t>
      </w:r>
      <w:r w:rsidRPr="00C51330">
        <w:rPr>
          <w:rFonts w:hint="cs"/>
        </w:rPr>
        <w:t>ă</w:t>
      </w:r>
      <w:r w:rsidRPr="00C51330">
        <w:t xml:space="preserve"> cu explozia televiziunii și a radioamatorismului </w:t>
      </w:r>
      <w:r w:rsidRPr="00C51330">
        <w:rPr>
          <w:rFonts w:hint="eastAsia"/>
        </w:rPr>
        <w:t>î</w:t>
      </w:r>
      <w:r w:rsidRPr="00C51330">
        <w:t>n benzile de VHF, UHF și HF, antena Yagi-Uda a devenit standardul suprem de performanț</w:t>
      </w:r>
      <w:r w:rsidRPr="00C51330">
        <w:rPr>
          <w:rFonts w:hint="cs"/>
        </w:rPr>
        <w:t>ă</w:t>
      </w:r>
      <w:r w:rsidRPr="00C51330">
        <w:t>. Fie c</w:t>
      </w:r>
      <w:r w:rsidRPr="00C51330">
        <w:rPr>
          <w:rFonts w:hint="cs"/>
        </w:rPr>
        <w:t>ă</w:t>
      </w:r>
      <w:r w:rsidRPr="00C51330">
        <w:t xml:space="preserve"> vorbim de leg</w:t>
      </w:r>
      <w:r w:rsidRPr="00C51330">
        <w:rPr>
          <w:rFonts w:hint="cs"/>
        </w:rPr>
        <w:t>ă</w:t>
      </w:r>
      <w:r w:rsidRPr="00C51330">
        <w:t>turi DX la mare distanț</w:t>
      </w:r>
      <w:r w:rsidRPr="00C51330">
        <w:rPr>
          <w:rFonts w:hint="cs"/>
        </w:rPr>
        <w:t>ă</w:t>
      </w:r>
      <w:r w:rsidRPr="00C51330">
        <w:t>, de v</w:t>
      </w:r>
      <w:r w:rsidRPr="00C51330">
        <w:rPr>
          <w:rFonts w:hint="eastAsia"/>
        </w:rPr>
        <w:t>â</w:t>
      </w:r>
      <w:r w:rsidRPr="00C51330">
        <w:t>n</w:t>
      </w:r>
      <w:r w:rsidRPr="00C51330">
        <w:rPr>
          <w:rFonts w:hint="cs"/>
        </w:rPr>
        <w:t>ă</w:t>
      </w:r>
      <w:r w:rsidRPr="00C51330">
        <w:t>toare de vulpi sau de comunicații prin satelit, directivitatea acestei antene r</w:t>
      </w:r>
      <w:r w:rsidRPr="00C51330">
        <w:rPr>
          <w:rFonts w:hint="cs"/>
        </w:rPr>
        <w:t>ă</w:t>
      </w:r>
      <w:r w:rsidRPr="00C51330">
        <w:t>m</w:t>
      </w:r>
      <w:r w:rsidRPr="00C51330">
        <w:rPr>
          <w:rFonts w:hint="eastAsia"/>
        </w:rPr>
        <w:t>â</w:t>
      </w:r>
      <w:r w:rsidRPr="00C51330">
        <w:t>ne de neegalat prin simplitatea ei mecanic</w:t>
      </w:r>
      <w:r w:rsidRPr="00C51330">
        <w:rPr>
          <w:rFonts w:hint="cs"/>
        </w:rPr>
        <w:t>ă</w:t>
      </w:r>
      <w:r w:rsidRPr="00C51330">
        <w:t>.</w:t>
      </w:r>
    </w:p>
    <w:p w14:paraId="29F4EAEC" w14:textId="466DD458" w:rsidR="001B7283" w:rsidRDefault="00C51330" w:rsidP="00C51330">
      <w:pPr>
        <w:keepNext/>
        <w:keepLines/>
        <w:spacing w:after="120" w:line="360" w:lineRule="auto"/>
        <w:rPr>
          <w:rFonts w:hint="eastAsia"/>
        </w:rPr>
      </w:pPr>
      <w:r w:rsidRPr="00C51330">
        <w:t>​Data viitoare c</w:t>
      </w:r>
      <w:r w:rsidRPr="00C51330">
        <w:rPr>
          <w:rFonts w:hint="eastAsia"/>
        </w:rPr>
        <w:t>â</w:t>
      </w:r>
      <w:r w:rsidRPr="00C51330">
        <w:t>nd rotiți un pilon sau c</w:t>
      </w:r>
      <w:r w:rsidRPr="00C51330">
        <w:rPr>
          <w:rFonts w:hint="eastAsia"/>
        </w:rPr>
        <w:t>â</w:t>
      </w:r>
      <w:r w:rsidRPr="00C51330">
        <w:t>nd orientați un Yagi spre un semnal slab, amintiți-v</w:t>
      </w:r>
      <w:r w:rsidRPr="00C51330">
        <w:rPr>
          <w:rFonts w:hint="cs"/>
        </w:rPr>
        <w:t>ă</w:t>
      </w:r>
      <w:r w:rsidRPr="00C51330">
        <w:t xml:space="preserve"> de </w:t>
      </w:r>
      <w:r w:rsidRPr="00C51330">
        <w:rPr>
          <w:rFonts w:hint="eastAsia"/>
        </w:rPr>
        <w:t>î</w:t>
      </w:r>
      <w:r w:rsidRPr="00C51330">
        <w:t xml:space="preserve">ntreg lanțul de pionieri </w:t>
      </w:r>
      <w:r w:rsidRPr="00C51330">
        <w:rPr>
          <w:rFonts w:hint="eastAsia"/>
        </w:rPr>
        <w:t>—</w:t>
      </w:r>
      <w:r w:rsidRPr="00C51330">
        <w:t xml:space="preserve"> de la sc</w:t>
      </w:r>
      <w:r w:rsidRPr="00C51330">
        <w:rPr>
          <w:rFonts w:hint="eastAsia"/>
        </w:rPr>
        <w:t>â</w:t>
      </w:r>
      <w:r w:rsidRPr="00C51330">
        <w:t>nteia lui Hertz și st</w:t>
      </w:r>
      <w:r w:rsidRPr="00C51330">
        <w:rPr>
          <w:rFonts w:hint="eastAsia"/>
        </w:rPr>
        <w:t>â</w:t>
      </w:r>
      <w:r w:rsidRPr="00C51330">
        <w:t>lpul lui Marconi, p</w:t>
      </w:r>
      <w:r w:rsidRPr="00C51330">
        <w:rPr>
          <w:rFonts w:hint="eastAsia"/>
        </w:rPr>
        <w:t>â</w:t>
      </w:r>
      <w:r w:rsidRPr="00C51330">
        <w:t>n</w:t>
      </w:r>
      <w:r w:rsidRPr="00C51330">
        <w:rPr>
          <w:rFonts w:hint="cs"/>
        </w:rPr>
        <w:t>ă</w:t>
      </w:r>
      <w:r w:rsidRPr="00C51330">
        <w:t xml:space="preserve"> la Shintaro Uda și Hidetsugu Yagi </w:t>
      </w:r>
      <w:r w:rsidRPr="00C51330">
        <w:rPr>
          <w:rFonts w:hint="eastAsia"/>
        </w:rPr>
        <w:t>—</w:t>
      </w:r>
      <w:r w:rsidRPr="00C51330">
        <w:t xml:space="preserve">, oamenii care au </w:t>
      </w:r>
      <w:r w:rsidRPr="00C51330">
        <w:rPr>
          <w:rFonts w:hint="eastAsia"/>
        </w:rPr>
        <w:t>î</w:t>
      </w:r>
      <w:r w:rsidRPr="00C51330">
        <w:t>nv</w:t>
      </w:r>
      <w:r w:rsidRPr="00C51330">
        <w:rPr>
          <w:rFonts w:hint="cs"/>
        </w:rPr>
        <w:t>ă</w:t>
      </w:r>
      <w:r w:rsidRPr="00C51330">
        <w:t>țat undele radio s</w:t>
      </w:r>
      <w:r w:rsidRPr="00C51330">
        <w:rPr>
          <w:rFonts w:hint="cs"/>
        </w:rPr>
        <w:t>ă</w:t>
      </w:r>
      <w:r w:rsidRPr="00C51330">
        <w:t xml:space="preserve"> plece din laborator și s</w:t>
      </w:r>
      <w:r w:rsidRPr="00C51330">
        <w:rPr>
          <w:rFonts w:hint="cs"/>
        </w:rPr>
        <w:t>ă</w:t>
      </w:r>
      <w:r w:rsidRPr="00C51330">
        <w:t xml:space="preserve"> mearg</w:t>
      </w:r>
      <w:r w:rsidRPr="00C51330">
        <w:rPr>
          <w:rFonts w:hint="cs"/>
        </w:rPr>
        <w:t>ă</w:t>
      </w:r>
      <w:r w:rsidRPr="00C51330">
        <w:t xml:space="preserve"> glonț spre țint</w:t>
      </w:r>
      <w:r w:rsidRPr="00C51330">
        <w:rPr>
          <w:rFonts w:hint="cs"/>
        </w:rPr>
        <w:t>ă</w:t>
      </w:r>
      <w:r w:rsidRPr="00C51330">
        <w:t>!</w:t>
      </w:r>
    </w:p>
    <w:sectPr w:rsidR="001B7283">
      <w:pgSz w:w="12240" w:h="15840"/>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default"/>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characterSpacingControl w:val="doNotCompress"/>
  <w:compat>
    <w:useFELayout/>
    <w:compatSetting w:name="compatibilityMode" w:uri="http://schemas.microsoft.com/office/word" w:val="12"/>
    <w:compatSetting w:name="useWord2013TrackBottomHyphenation" w:uri="http://schemas.microsoft.com/office/word" w:val="1"/>
  </w:compat>
  <w:rsids>
    <w:rsidRoot w:val="001B7283"/>
    <w:rsid w:val="00090273"/>
    <w:rsid w:val="001B70A3"/>
    <w:rsid w:val="001B7283"/>
    <w:rsid w:val="00270E0A"/>
    <w:rsid w:val="0032374D"/>
    <w:rsid w:val="004E18FD"/>
    <w:rsid w:val="005C2240"/>
    <w:rsid w:val="007F78D7"/>
    <w:rsid w:val="00860C98"/>
    <w:rsid w:val="00865536"/>
    <w:rsid w:val="00893E53"/>
    <w:rsid w:val="008C0EF5"/>
    <w:rsid w:val="0095082E"/>
    <w:rsid w:val="00A46075"/>
    <w:rsid w:val="00AC7A9E"/>
    <w:rsid w:val="00AE34CC"/>
    <w:rsid w:val="00B70CDF"/>
    <w:rsid w:val="00BD16DB"/>
    <w:rsid w:val="00C51330"/>
    <w:rsid w:val="00D94D80"/>
    <w:rsid w:val="00F01703"/>
    <w:rsid w:val="00FD454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BD0A3"/>
  <w15:docId w15:val="{99C6FC13-98F4-4F58-BCF6-CEFACD2FD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kern w:val="2"/>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noProof/>
      <w:sz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InternetLink">
    <w:name w:val="Internet Link"/>
    <w:rPr>
      <w:color w:val="000080"/>
      <w:u w:val="single"/>
    </w:rPr>
  </w:style>
  <w:style w:type="paragraph" w:customStyle="1" w:styleId="Heading">
    <w:name w:val="Heading"/>
    <w:basedOn w:val="Normal"/>
    <w:next w:val="Corptext"/>
    <w:qFormat/>
    <w:pPr>
      <w:keepNext/>
      <w:spacing w:before="240" w:after="120"/>
    </w:pPr>
    <w:rPr>
      <w:rFonts w:ascii="Liberation Sans" w:eastAsia="Microsoft YaHei" w:hAnsi="Liberation Sans"/>
      <w:sz w:val="28"/>
      <w:szCs w:val="28"/>
    </w:rPr>
  </w:style>
  <w:style w:type="paragraph" w:styleId="Corptext">
    <w:name w:val="Body Text"/>
    <w:basedOn w:val="Normal"/>
    <w:pPr>
      <w:spacing w:after="140" w:line="276" w:lineRule="auto"/>
    </w:pPr>
  </w:style>
  <w:style w:type="paragraph" w:styleId="List">
    <w:name w:val="List"/>
    <w:basedOn w:val="Corptext"/>
  </w:style>
  <w:style w:type="paragraph" w:styleId="Legend">
    <w:name w:val="caption"/>
    <w:basedOn w:val="Normal"/>
    <w:qFormat/>
    <w:pPr>
      <w:suppressLineNumbers/>
      <w:spacing w:before="120" w:after="120"/>
    </w:pPr>
    <w:rPr>
      <w:i/>
      <w:iCs/>
    </w:rPr>
  </w:style>
  <w:style w:type="paragraph" w:customStyle="1" w:styleId="Index">
    <w:name w:val="Index"/>
    <w:basedOn w:val="Normal"/>
    <w:qFormat/>
    <w:pPr>
      <w:suppressLineNumbers/>
    </w:pPr>
  </w:style>
  <w:style w:type="character" w:styleId="Hyperlink">
    <w:name w:val="Hyperlink"/>
    <w:basedOn w:val="Fontdeparagrafimplicit"/>
    <w:uiPriority w:val="99"/>
    <w:unhideWhenUsed/>
    <w:rsid w:val="004E18FD"/>
    <w:rPr>
      <w:color w:val="0563C1" w:themeColor="hyperlink"/>
      <w:u w:val="single"/>
    </w:rPr>
  </w:style>
  <w:style w:type="character" w:styleId="MeniuneNerezolvat">
    <w:name w:val="Unresolved Mention"/>
    <w:basedOn w:val="Fontdeparagrafimplicit"/>
    <w:uiPriority w:val="99"/>
    <w:semiHidden/>
    <w:unhideWhenUsed/>
    <w:rsid w:val="004E18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rrl.org/september-vhf" TargetMode="External"/><Relationship Id="rId3" Type="http://schemas.openxmlformats.org/officeDocument/2006/relationships/webSettings" Target="webSettings.xml"/><Relationship Id="rId7" Type="http://schemas.openxmlformats.org/officeDocument/2006/relationships/hyperlink" Target="https://mysarl.org.za/contest-resourc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india.in/seanet-contest-2026.html" TargetMode="External"/><Relationship Id="rId5" Type="http://schemas.openxmlformats.org/officeDocument/2006/relationships/hyperlink" Target="https://www.skccgroup.com/operating_activities/weekend_sprintathon/" TargetMode="External"/><Relationship Id="rId10" Type="http://schemas.openxmlformats.org/officeDocument/2006/relationships/theme" Target="theme/theme1.xml"/><Relationship Id="rId4" Type="http://schemas.openxmlformats.org/officeDocument/2006/relationships/hyperlink" Target="https://www.darc.de/der-club/referate/referat-conteste/worked-all-europe-dx-contest/en/" TargetMode="Externa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492</TotalTime>
  <Pages>1</Pages>
  <Words>3118</Words>
  <Characters>17773</Characters>
  <Application>Microsoft Office Word</Application>
  <DocSecurity>0</DocSecurity>
  <Lines>148</Lines>
  <Paragraphs>41</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20850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aradoaei marian</cp:lastModifiedBy>
  <cp:revision>22</cp:revision>
  <dcterms:created xsi:type="dcterms:W3CDTF">2022-01-12T08:04:00Z</dcterms:created>
  <dcterms:modified xsi:type="dcterms:W3CDTF">2026-09-09T16:57:00Z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