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EF1E9" w14:textId="7E0BCDCE" w:rsidR="001B7283" w:rsidRPr="007A1D62" w:rsidRDefault="00000000">
      <w:pPr>
        <w:rPr>
          <w:rFonts w:hint="eastAsia"/>
          <w:b/>
          <w:bCs/>
        </w:rPr>
      </w:pPr>
      <w:r w:rsidRPr="007A1D62">
        <w:rPr>
          <w:b/>
          <w:bCs/>
        </w:rPr>
        <w:t>Emisiunea de QTC numarul 2</w:t>
      </w:r>
      <w:r w:rsidR="00FD454F" w:rsidRPr="007A1D62">
        <w:rPr>
          <w:b/>
          <w:bCs/>
        </w:rPr>
        <w:t>5</w:t>
      </w:r>
      <w:r w:rsidR="00D434A8" w:rsidRPr="007A1D62">
        <w:rPr>
          <w:b/>
          <w:bCs/>
        </w:rPr>
        <w:t>92</w:t>
      </w:r>
      <w:r w:rsidRPr="007A1D62">
        <w:rPr>
          <w:b/>
          <w:bCs/>
        </w:rPr>
        <w:t xml:space="preserve"> din data de </w:t>
      </w:r>
      <w:r w:rsidR="00D434A8" w:rsidRPr="007A1D62">
        <w:rPr>
          <w:b/>
          <w:bCs/>
        </w:rPr>
        <w:t>23 septembrie 2026</w:t>
      </w:r>
    </w:p>
    <w:p w14:paraId="08A36618" w14:textId="77777777" w:rsidR="001B7283" w:rsidRPr="00D434A8" w:rsidRDefault="00000000">
      <w:pPr>
        <w:rPr>
          <w:rFonts w:hint="eastAsia"/>
        </w:rPr>
      </w:pPr>
      <w:r w:rsidRPr="00D434A8">
        <w:t>Apel general pentru emisiunea de QTC, Apel general pentru emisiunea de QTC de  YO3DIU care opereaza pentru YO3KAA</w:t>
      </w:r>
    </w:p>
    <w:p w14:paraId="7F90504D" w14:textId="77777777" w:rsidR="001B7283" w:rsidRPr="00D434A8" w:rsidRDefault="00000000">
      <w:pPr>
        <w:rPr>
          <w:rFonts w:hint="eastAsia"/>
        </w:rPr>
      </w:pPr>
      <w:r w:rsidRPr="00D434A8">
        <w:t>Apel general pentru emisiunea de QTC, Apel general pentru emisiunea de QTC de YO3DIU care opereaza pentru YO3KAA</w:t>
      </w:r>
    </w:p>
    <w:p w14:paraId="5E6592E8" w14:textId="697AA379" w:rsidR="001B7283" w:rsidRPr="00D434A8" w:rsidRDefault="00000000">
      <w:pPr>
        <w:rPr>
          <w:rFonts w:hint="eastAsia"/>
        </w:rPr>
      </w:pPr>
      <w:r w:rsidRPr="00D434A8">
        <w:t>Astazi vreau sa va prezint QTC-ul numarul 2</w:t>
      </w:r>
      <w:r w:rsidR="00865536" w:rsidRPr="00D434A8">
        <w:t>5</w:t>
      </w:r>
      <w:r w:rsidR="00261340">
        <w:t>92</w:t>
      </w:r>
      <w:r w:rsidRPr="00D434A8">
        <w:t xml:space="preserve"> din data de </w:t>
      </w:r>
      <w:r w:rsidR="00261340">
        <w:t>23 septembrie</w:t>
      </w:r>
    </w:p>
    <w:p w14:paraId="79C1AEB6" w14:textId="77777777" w:rsidR="001B7283" w:rsidRPr="00D434A8" w:rsidRDefault="00000000">
      <w:pPr>
        <w:rPr>
          <w:rFonts w:hint="eastAsia"/>
        </w:rPr>
      </w:pPr>
      <w:r w:rsidRPr="00D434A8">
        <w:t>Buna ziua, va salut pe toti cei care aveti rabdare sa ma ascultati, eu sper ca informatiile date de mine in acest QTC sa va fie de folos, sau macar sa fie interesante si sa le ascultati ca sa reveniti la aceasta ora si in aceasta frecventa si miercurea viitoare.</w:t>
      </w:r>
    </w:p>
    <w:p w14:paraId="1658738E" w14:textId="77777777" w:rsidR="001B7283" w:rsidRPr="00D434A8" w:rsidRDefault="001B7283">
      <w:pPr>
        <w:rPr>
          <w:rFonts w:hint="eastAsia"/>
        </w:rPr>
      </w:pPr>
    </w:p>
    <w:p w14:paraId="1B76633F" w14:textId="77777777" w:rsidR="00D434A8" w:rsidRPr="00D434A8" w:rsidRDefault="00D434A8">
      <w:pPr>
        <w:rPr>
          <w:rFonts w:hint="eastAsia"/>
        </w:rPr>
      </w:pPr>
    </w:p>
    <w:p w14:paraId="695CC6F4" w14:textId="77777777" w:rsidR="00D434A8" w:rsidRPr="00D434A8" w:rsidRDefault="00D434A8" w:rsidP="00D434A8">
      <w:pPr>
        <w:suppressAutoHyphens w:val="0"/>
        <w:rPr>
          <w:rFonts w:ascii="Times New Roman" w:eastAsia="Times New Roman" w:hAnsi="Times New Roman" w:cs="Times New Roman"/>
          <w:kern w:val="0"/>
          <w:lang w:eastAsia="en-GB" w:bidi="ar-SA"/>
        </w:rPr>
      </w:pPr>
      <w:r w:rsidRPr="00D434A8">
        <w:rPr>
          <w:rFonts w:ascii="Arial" w:eastAsia="Times New Roman" w:hAnsi="Arial"/>
          <w:color w:val="000000"/>
          <w:kern w:val="0"/>
          <w:sz w:val="27"/>
          <w:szCs w:val="27"/>
          <w:shd w:val="clear" w:color="auto" w:fill="FFFFFF"/>
          <w:lang w:eastAsia="en-GB" w:bidi="ar-SA"/>
        </w:rPr>
        <w:t xml:space="preserve">Astăzi, comunitatea radioamatorilor români își ia rămas-bun de la </w:t>
      </w:r>
      <w:r w:rsidRPr="00D434A8">
        <w:rPr>
          <w:rFonts w:ascii="Arial" w:eastAsia="Times New Roman" w:hAnsi="Arial"/>
          <w:b/>
          <w:bCs/>
          <w:color w:val="000000"/>
          <w:kern w:val="0"/>
          <w:sz w:val="27"/>
          <w:szCs w:val="27"/>
          <w:shd w:val="clear" w:color="auto" w:fill="FFFFFF"/>
          <w:lang w:eastAsia="en-GB" w:bidi="ar-SA"/>
        </w:rPr>
        <w:t>ing. Mărgărit Ionescu – YO9HG</w:t>
      </w:r>
      <w:r w:rsidRPr="00D434A8">
        <w:rPr>
          <w:rFonts w:ascii="Arial" w:eastAsia="Times New Roman" w:hAnsi="Arial"/>
          <w:color w:val="000000"/>
          <w:kern w:val="0"/>
          <w:sz w:val="27"/>
          <w:szCs w:val="27"/>
          <w:shd w:val="clear" w:color="auto" w:fill="FFFFFF"/>
          <w:lang w:eastAsia="en-GB" w:bidi="ar-SA"/>
        </w:rPr>
        <w:t>, care s-a stins din viață joi, 17 septembrie.</w:t>
      </w:r>
      <w:r w:rsidRPr="00D434A8">
        <w:rPr>
          <w:rFonts w:ascii="Arial" w:eastAsia="Times New Roman" w:hAnsi="Arial"/>
          <w:color w:val="000000"/>
          <w:kern w:val="0"/>
          <w:sz w:val="27"/>
          <w:szCs w:val="27"/>
          <w:lang w:eastAsia="en-GB" w:bidi="ar-SA"/>
        </w:rPr>
        <w:br/>
      </w:r>
      <w:r w:rsidRPr="00D434A8">
        <w:rPr>
          <w:rFonts w:ascii="Arial" w:eastAsia="Times New Roman" w:hAnsi="Arial"/>
          <w:color w:val="000000"/>
          <w:kern w:val="0"/>
          <w:sz w:val="27"/>
          <w:szCs w:val="27"/>
          <w:lang w:eastAsia="en-GB" w:bidi="ar-SA"/>
        </w:rPr>
        <w:br/>
      </w:r>
      <w:r w:rsidRPr="00D434A8">
        <w:rPr>
          <w:rFonts w:ascii="Arial" w:eastAsia="Times New Roman" w:hAnsi="Arial"/>
          <w:color w:val="000000"/>
          <w:kern w:val="0"/>
          <w:sz w:val="27"/>
          <w:szCs w:val="27"/>
          <w:shd w:val="clear" w:color="auto" w:fill="FFFFFF"/>
          <w:lang w:eastAsia="en-GB" w:bidi="ar-SA"/>
        </w:rPr>
        <w:t>Pe 23 mai 2026 împlinise 90 de ani. A fost ultima data când ne-am auzit la telefon, urându-i La Multi Ani, şi mai povestind una-alta ca de obicei. Nouăzeci de ani de viață și, pentru cei care l-au cunoscut, o prezență care va rămâne legată de radioamatorism, de pasiunea pentru tehnică și de lumea aceea aparte în care câțiva oameni, o stație radio și o antenă pot crea legături peste tărâmuri și peste generații. Pentru unii a fost un coleg de trafic. Pentru alții, un prieten. Pentru alții, un om de la care au avut ceva de învățat.</w:t>
      </w:r>
      <w:r w:rsidRPr="00D434A8">
        <w:rPr>
          <w:rFonts w:ascii="Arial" w:eastAsia="Times New Roman" w:hAnsi="Arial"/>
          <w:color w:val="000000"/>
          <w:kern w:val="0"/>
          <w:sz w:val="27"/>
          <w:szCs w:val="27"/>
          <w:lang w:eastAsia="en-GB" w:bidi="ar-SA"/>
        </w:rPr>
        <w:br/>
      </w:r>
      <w:r w:rsidRPr="00D434A8">
        <w:rPr>
          <w:rFonts w:ascii="Arial" w:eastAsia="Times New Roman" w:hAnsi="Arial"/>
          <w:color w:val="000000"/>
          <w:kern w:val="0"/>
          <w:sz w:val="27"/>
          <w:szCs w:val="27"/>
          <w:lang w:eastAsia="en-GB" w:bidi="ar-SA"/>
        </w:rPr>
        <w:br/>
      </w:r>
    </w:p>
    <w:p w14:paraId="27497E78" w14:textId="77777777" w:rsidR="00D434A8" w:rsidRPr="00D434A8" w:rsidRDefault="00D434A8" w:rsidP="00D434A8">
      <w:pPr>
        <w:shd w:val="clear" w:color="auto" w:fill="FFFFFF"/>
        <w:suppressAutoHyphens w:val="0"/>
        <w:jc w:val="center"/>
        <w:rPr>
          <w:rFonts w:ascii="Arial" w:eastAsia="Times New Roman" w:hAnsi="Arial"/>
          <w:color w:val="000000"/>
          <w:kern w:val="0"/>
          <w:sz w:val="27"/>
          <w:szCs w:val="27"/>
          <w:lang w:eastAsia="en-GB" w:bidi="ar-SA"/>
        </w:rPr>
      </w:pPr>
      <w:r w:rsidRPr="00D434A8">
        <w:rPr>
          <w:rFonts w:ascii="Arial" w:eastAsia="Times New Roman" w:hAnsi="Arial"/>
          <w:color w:val="000000"/>
          <w:kern w:val="0"/>
          <w:sz w:val="27"/>
          <w:szCs w:val="27"/>
          <w:lang w:eastAsia="en-GB" w:bidi="ar-SA"/>
        </w:rPr>
        <w:drawing>
          <wp:inline distT="0" distB="0" distL="0" distR="0" wp14:anchorId="24F68B04" wp14:editId="213FE4CF">
            <wp:extent cx="4762500" cy="3152775"/>
            <wp:effectExtent l="0" t="0" r="0" b="9525"/>
            <wp:docPr id="2" name="Imagine 1" descr="ing. Mărgărit Ionescu, YO9H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g. Mărgărit Ionescu, YO9H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62500" cy="3152775"/>
                    </a:xfrm>
                    <a:prstGeom prst="rect">
                      <a:avLst/>
                    </a:prstGeom>
                    <a:noFill/>
                    <a:ln>
                      <a:noFill/>
                    </a:ln>
                  </pic:spPr>
                </pic:pic>
              </a:graphicData>
            </a:graphic>
          </wp:inline>
        </w:drawing>
      </w:r>
    </w:p>
    <w:p w14:paraId="134B8523" w14:textId="498596C9" w:rsidR="00D434A8" w:rsidRDefault="00D434A8" w:rsidP="00D434A8">
      <w:pPr>
        <w:rPr>
          <w:rFonts w:ascii="Arial" w:eastAsia="Times New Roman" w:hAnsi="Arial"/>
          <w:color w:val="000000"/>
          <w:kern w:val="0"/>
          <w:sz w:val="27"/>
          <w:szCs w:val="27"/>
          <w:shd w:val="clear" w:color="auto" w:fill="FFFFFF"/>
          <w:lang w:eastAsia="en-GB" w:bidi="ar-SA"/>
        </w:rPr>
      </w:pPr>
      <w:r w:rsidRPr="00D434A8">
        <w:rPr>
          <w:rFonts w:ascii="Arial" w:eastAsia="Times New Roman" w:hAnsi="Arial"/>
          <w:color w:val="000000"/>
          <w:kern w:val="0"/>
          <w:sz w:val="27"/>
          <w:szCs w:val="27"/>
          <w:lang w:eastAsia="en-GB" w:bidi="ar-SA"/>
        </w:rPr>
        <w:br/>
      </w:r>
      <w:r w:rsidRPr="00D434A8">
        <w:rPr>
          <w:rFonts w:ascii="Arial" w:eastAsia="Times New Roman" w:hAnsi="Arial"/>
          <w:color w:val="000000"/>
          <w:kern w:val="0"/>
          <w:sz w:val="27"/>
          <w:szCs w:val="27"/>
          <w:lang w:eastAsia="en-GB" w:bidi="ar-SA"/>
        </w:rPr>
        <w:br/>
      </w:r>
      <w:r w:rsidRPr="00D434A8">
        <w:rPr>
          <w:rFonts w:ascii="Arial" w:eastAsia="Times New Roman" w:hAnsi="Arial"/>
          <w:color w:val="000000"/>
          <w:kern w:val="0"/>
          <w:sz w:val="27"/>
          <w:szCs w:val="27"/>
          <w:shd w:val="clear" w:color="auto" w:fill="FFFFFF"/>
          <w:lang w:eastAsia="en-GB" w:bidi="ar-SA"/>
        </w:rPr>
        <w:t xml:space="preserve">Pentru mine, </w:t>
      </w:r>
      <w:r w:rsidRPr="00D434A8">
        <w:rPr>
          <w:rFonts w:ascii="Arial" w:eastAsia="Times New Roman" w:hAnsi="Arial"/>
          <w:b/>
          <w:bCs/>
          <w:color w:val="000000"/>
          <w:kern w:val="0"/>
          <w:sz w:val="27"/>
          <w:szCs w:val="27"/>
          <w:shd w:val="clear" w:color="auto" w:fill="FFFFFF"/>
          <w:lang w:eastAsia="en-GB" w:bidi="ar-SA"/>
        </w:rPr>
        <w:t>Margarit Ionescu</w:t>
      </w:r>
      <w:r w:rsidRPr="00D434A8">
        <w:rPr>
          <w:rFonts w:ascii="Arial" w:eastAsia="Times New Roman" w:hAnsi="Arial"/>
          <w:color w:val="000000"/>
          <w:kern w:val="0"/>
          <w:sz w:val="27"/>
          <w:szCs w:val="27"/>
          <w:shd w:val="clear" w:color="auto" w:fill="FFFFFF"/>
          <w:lang w:eastAsia="en-GB" w:bidi="ar-SA"/>
        </w:rPr>
        <w:t xml:space="preserve"> a fost unul dintre cei doi oameni pe care îi consider mentorii mei în radioamatorism, alături de YO9AFE (ing. Ştefan Negrea, SK). Este un loc pe care îl va păstra pentru totdeauna în memoria mea. Sunt oameni care îți transmit informații și oameni care îți transmit ceva mai greu de definit: pasiunea, </w:t>
      </w:r>
      <w:r w:rsidRPr="00D434A8">
        <w:rPr>
          <w:rFonts w:ascii="Arial" w:eastAsia="Times New Roman" w:hAnsi="Arial"/>
          <w:color w:val="000000"/>
          <w:kern w:val="0"/>
          <w:sz w:val="27"/>
          <w:szCs w:val="27"/>
          <w:shd w:val="clear" w:color="auto" w:fill="FFFFFF"/>
          <w:lang w:eastAsia="en-GB" w:bidi="ar-SA"/>
        </w:rPr>
        <w:lastRenderedPageBreak/>
        <w:t>curiozitatea și dorința de a merge mai departe. Poate că aceasta este, până la urmă, una dintre cele mai frumoase forme de continuitate.</w:t>
      </w:r>
      <w:r w:rsidRPr="00D434A8">
        <w:rPr>
          <w:rFonts w:ascii="Arial" w:eastAsia="Times New Roman" w:hAnsi="Arial"/>
          <w:color w:val="000000"/>
          <w:kern w:val="0"/>
          <w:sz w:val="27"/>
          <w:szCs w:val="27"/>
          <w:lang w:eastAsia="en-GB" w:bidi="ar-SA"/>
        </w:rPr>
        <w:br/>
      </w:r>
      <w:r w:rsidRPr="00D434A8">
        <w:rPr>
          <w:rFonts w:ascii="Arial" w:eastAsia="Times New Roman" w:hAnsi="Arial"/>
          <w:color w:val="000000"/>
          <w:kern w:val="0"/>
          <w:sz w:val="27"/>
          <w:szCs w:val="27"/>
          <w:lang w:eastAsia="en-GB" w:bidi="ar-SA"/>
        </w:rPr>
        <w:br/>
      </w:r>
      <w:r w:rsidRPr="00D434A8">
        <w:rPr>
          <w:rFonts w:ascii="Arial" w:eastAsia="Times New Roman" w:hAnsi="Arial"/>
          <w:color w:val="000000"/>
          <w:kern w:val="0"/>
          <w:sz w:val="27"/>
          <w:szCs w:val="27"/>
          <w:shd w:val="clear" w:color="auto" w:fill="FFFFFF"/>
          <w:lang w:eastAsia="en-GB" w:bidi="ar-SA"/>
        </w:rPr>
        <w:t>Cei care l-au cunoscut își vor aminti, cu siguranță, și de simțul său fin al umorului, discret și inteligent, care făcea adesea ca o discuție tehnică sau o întâlnire între radioamatori să fie mai plăcută.</w:t>
      </w:r>
      <w:r w:rsidRPr="00D434A8">
        <w:rPr>
          <w:rFonts w:ascii="Arial" w:eastAsia="Times New Roman" w:hAnsi="Arial"/>
          <w:color w:val="000000"/>
          <w:kern w:val="0"/>
          <w:sz w:val="27"/>
          <w:szCs w:val="27"/>
          <w:lang w:eastAsia="en-GB" w:bidi="ar-SA"/>
        </w:rPr>
        <w:br/>
      </w:r>
      <w:r w:rsidRPr="00D434A8">
        <w:rPr>
          <w:rFonts w:ascii="Arial" w:eastAsia="Times New Roman" w:hAnsi="Arial"/>
          <w:color w:val="000000"/>
          <w:kern w:val="0"/>
          <w:sz w:val="27"/>
          <w:szCs w:val="27"/>
          <w:lang w:eastAsia="en-GB" w:bidi="ar-SA"/>
        </w:rPr>
        <w:br/>
      </w:r>
      <w:r w:rsidRPr="00D434A8">
        <w:rPr>
          <w:rFonts w:ascii="Arial" w:eastAsia="Times New Roman" w:hAnsi="Arial"/>
          <w:color w:val="000000"/>
          <w:kern w:val="0"/>
          <w:sz w:val="27"/>
          <w:szCs w:val="27"/>
          <w:shd w:val="clear" w:color="auto" w:fill="FFFFFF"/>
          <w:lang w:eastAsia="en-GB" w:bidi="ar-SA"/>
        </w:rPr>
        <w:t>La 90 de ani, după o viață atât de lungă, YO9HG își încheie ultimul QSO. Rămân însă indicativul, amintirile și contribuția lui la lumea radioamatorismului românesc.</w:t>
      </w:r>
      <w:r w:rsidRPr="00D434A8">
        <w:rPr>
          <w:rFonts w:ascii="Arial" w:eastAsia="Times New Roman" w:hAnsi="Arial"/>
          <w:color w:val="000000"/>
          <w:kern w:val="0"/>
          <w:sz w:val="27"/>
          <w:szCs w:val="27"/>
          <w:lang w:eastAsia="en-GB" w:bidi="ar-SA"/>
        </w:rPr>
        <w:br/>
      </w:r>
      <w:r w:rsidRPr="00D434A8">
        <w:rPr>
          <w:rFonts w:ascii="Arial" w:eastAsia="Times New Roman" w:hAnsi="Arial"/>
          <w:color w:val="000000"/>
          <w:kern w:val="0"/>
          <w:sz w:val="27"/>
          <w:szCs w:val="27"/>
          <w:lang w:eastAsia="en-GB" w:bidi="ar-SA"/>
        </w:rPr>
        <w:br/>
      </w:r>
      <w:r w:rsidRPr="00D434A8">
        <w:rPr>
          <w:rFonts w:ascii="Arial" w:eastAsia="Times New Roman" w:hAnsi="Arial"/>
          <w:color w:val="000000"/>
          <w:kern w:val="0"/>
          <w:sz w:val="27"/>
          <w:szCs w:val="27"/>
          <w:shd w:val="clear" w:color="auto" w:fill="FFFFFF"/>
          <w:lang w:eastAsia="en-GB" w:bidi="ar-SA"/>
        </w:rPr>
        <w:t>Pentru cei care doresc să îi aducă un ultim omagiu, trupul neînsufleţit este depus la capela cimitirului Eternitatea din Ploieşti, iar înmormântarea va avea loc mâine, miercuri 23 septembrie la acelaşi cimitir, în jurul prânzului.</w:t>
      </w:r>
      <w:r w:rsidRPr="00D434A8">
        <w:rPr>
          <w:rFonts w:ascii="Arial" w:eastAsia="Times New Roman" w:hAnsi="Arial"/>
          <w:color w:val="000000"/>
          <w:kern w:val="0"/>
          <w:sz w:val="27"/>
          <w:szCs w:val="27"/>
          <w:lang w:eastAsia="en-GB" w:bidi="ar-SA"/>
        </w:rPr>
        <w:br/>
      </w:r>
      <w:r w:rsidRPr="00D434A8">
        <w:rPr>
          <w:rFonts w:ascii="Arial" w:eastAsia="Times New Roman" w:hAnsi="Arial"/>
          <w:color w:val="000000"/>
          <w:kern w:val="0"/>
          <w:sz w:val="27"/>
          <w:szCs w:val="27"/>
          <w:lang w:eastAsia="en-GB" w:bidi="ar-SA"/>
        </w:rPr>
        <w:br/>
      </w:r>
      <w:r w:rsidRPr="00D434A8">
        <w:rPr>
          <w:rFonts w:ascii="Arial" w:eastAsia="Times New Roman" w:hAnsi="Arial"/>
          <w:color w:val="000000"/>
          <w:kern w:val="0"/>
          <w:sz w:val="27"/>
          <w:szCs w:val="27"/>
          <w:shd w:val="clear" w:color="auto" w:fill="FFFFFF"/>
          <w:lang w:eastAsia="en-GB" w:bidi="ar-SA"/>
        </w:rPr>
        <w:t>Condoleanţe familiei și tuturor celor care l-au cunoscut și apreciat.</w:t>
      </w:r>
      <w:r w:rsidRPr="00D434A8">
        <w:rPr>
          <w:rFonts w:ascii="Arial" w:eastAsia="Times New Roman" w:hAnsi="Arial"/>
          <w:color w:val="000000"/>
          <w:kern w:val="0"/>
          <w:sz w:val="27"/>
          <w:szCs w:val="27"/>
          <w:lang w:eastAsia="en-GB" w:bidi="ar-SA"/>
        </w:rPr>
        <w:br/>
      </w:r>
      <w:r w:rsidRPr="00D434A8">
        <w:rPr>
          <w:rFonts w:ascii="Arial" w:eastAsia="Times New Roman" w:hAnsi="Arial"/>
          <w:color w:val="000000"/>
          <w:kern w:val="0"/>
          <w:sz w:val="27"/>
          <w:szCs w:val="27"/>
          <w:lang w:eastAsia="en-GB" w:bidi="ar-SA"/>
        </w:rPr>
        <w:br/>
      </w:r>
      <w:r w:rsidRPr="00D434A8">
        <w:rPr>
          <w:rFonts w:ascii="Arial" w:eastAsia="Times New Roman" w:hAnsi="Arial"/>
          <w:color w:val="000000"/>
          <w:kern w:val="0"/>
          <w:sz w:val="27"/>
          <w:szCs w:val="27"/>
          <w:shd w:val="clear" w:color="auto" w:fill="FFFFFF"/>
          <w:lang w:eastAsia="en-GB" w:bidi="ar-SA"/>
        </w:rPr>
        <w:t>Drum bun printre stele domnule Mărgărit!</w:t>
      </w:r>
      <w:r w:rsidRPr="00D434A8">
        <w:rPr>
          <w:rFonts w:ascii="Arial" w:eastAsia="Times New Roman" w:hAnsi="Arial"/>
          <w:color w:val="000000"/>
          <w:kern w:val="0"/>
          <w:sz w:val="27"/>
          <w:szCs w:val="27"/>
          <w:lang w:eastAsia="en-GB" w:bidi="ar-SA"/>
        </w:rPr>
        <w:br/>
      </w:r>
      <w:r w:rsidRPr="00D434A8">
        <w:rPr>
          <w:rFonts w:ascii="Arial" w:eastAsia="Times New Roman" w:hAnsi="Arial"/>
          <w:color w:val="000000"/>
          <w:kern w:val="0"/>
          <w:sz w:val="27"/>
          <w:szCs w:val="27"/>
          <w:lang w:eastAsia="en-GB" w:bidi="ar-SA"/>
        </w:rPr>
        <w:br/>
      </w:r>
      <w:r w:rsidRPr="00D434A8">
        <w:rPr>
          <w:rFonts w:ascii="Arial" w:eastAsia="Times New Roman" w:hAnsi="Arial"/>
          <w:color w:val="000000"/>
          <w:kern w:val="0"/>
          <w:sz w:val="27"/>
          <w:szCs w:val="27"/>
          <w:shd w:val="clear" w:color="auto" w:fill="FFFFFF"/>
          <w:lang w:eastAsia="en-GB" w:bidi="ar-SA"/>
        </w:rPr>
        <w:t>Ing. Cristian Simion YO3LR</w:t>
      </w:r>
    </w:p>
    <w:p w14:paraId="7A4E85C4" w14:textId="77777777" w:rsidR="00D434A8" w:rsidRDefault="00D434A8" w:rsidP="00D434A8">
      <w:pPr>
        <w:rPr>
          <w:rFonts w:ascii="Arial" w:eastAsia="Times New Roman" w:hAnsi="Arial"/>
          <w:color w:val="000000"/>
          <w:kern w:val="0"/>
          <w:sz w:val="27"/>
          <w:szCs w:val="27"/>
          <w:shd w:val="clear" w:color="auto" w:fill="FFFFFF"/>
          <w:lang w:eastAsia="en-GB" w:bidi="ar-SA"/>
        </w:rPr>
      </w:pPr>
    </w:p>
    <w:p w14:paraId="7B75B9ED" w14:textId="77777777" w:rsidR="00D434A8" w:rsidRPr="00D434A8" w:rsidRDefault="00D434A8" w:rsidP="00D434A8">
      <w:pPr>
        <w:rPr>
          <w:rFonts w:hint="eastAsia"/>
        </w:rPr>
      </w:pPr>
    </w:p>
    <w:p w14:paraId="5A55D6BE" w14:textId="77777777" w:rsidR="001B7283" w:rsidRPr="00EB76AE" w:rsidRDefault="00000000">
      <w:pPr>
        <w:rPr>
          <w:rFonts w:hint="eastAsia"/>
          <w:b/>
          <w:bCs/>
        </w:rPr>
      </w:pPr>
      <w:r w:rsidRPr="00EB76AE">
        <w:rPr>
          <w:b/>
          <w:bCs/>
        </w:rPr>
        <w:t>Din partea FRR</w:t>
      </w:r>
    </w:p>
    <w:p w14:paraId="2A1C0DCB" w14:textId="77777777" w:rsidR="001B7283" w:rsidRPr="00EB76AE" w:rsidRDefault="001B7283">
      <w:pPr>
        <w:rPr>
          <w:rFonts w:hint="eastAsia"/>
          <w:b/>
          <w:bCs/>
        </w:rPr>
      </w:pPr>
    </w:p>
    <w:p w14:paraId="1149E543" w14:textId="77777777" w:rsidR="001B7283" w:rsidRPr="00D434A8" w:rsidRDefault="001B7283">
      <w:pPr>
        <w:rPr>
          <w:rFonts w:hint="eastAsia"/>
        </w:rPr>
      </w:pPr>
    </w:p>
    <w:p w14:paraId="5AECFDE0" w14:textId="77777777" w:rsidR="001B7283" w:rsidRPr="00D434A8" w:rsidRDefault="001B7283">
      <w:pPr>
        <w:rPr>
          <w:rFonts w:hint="eastAsia"/>
        </w:rPr>
      </w:pPr>
    </w:p>
    <w:p w14:paraId="50D45F9A" w14:textId="77777777" w:rsidR="001B7283" w:rsidRPr="00D434A8" w:rsidRDefault="001B7283">
      <w:pPr>
        <w:rPr>
          <w:rFonts w:hint="eastAsia"/>
        </w:rPr>
      </w:pPr>
    </w:p>
    <w:p w14:paraId="7E647FFE" w14:textId="77777777" w:rsidR="001B7283" w:rsidRPr="00D434A8" w:rsidRDefault="00000000">
      <w:pPr>
        <w:rPr>
          <w:rFonts w:hint="eastAsia"/>
        </w:rPr>
      </w:pPr>
      <w:r w:rsidRPr="00D434A8">
        <w:rPr>
          <w:b/>
          <w:bCs/>
        </w:rPr>
        <w:t>Concursuri Romanesti</w:t>
      </w:r>
    </w:p>
    <w:p w14:paraId="708F2670" w14:textId="77777777" w:rsidR="001B7283" w:rsidRPr="00D434A8" w:rsidRDefault="001B7283">
      <w:pPr>
        <w:rPr>
          <w:rFonts w:hint="eastAsia"/>
          <w:b/>
          <w:bCs/>
        </w:rPr>
      </w:pPr>
    </w:p>
    <w:p w14:paraId="3EC27792" w14:textId="77777777" w:rsidR="001B7283" w:rsidRPr="00D434A8" w:rsidRDefault="001B7283">
      <w:pPr>
        <w:rPr>
          <w:rFonts w:hint="eastAsia"/>
          <w:b/>
          <w:bCs/>
        </w:rPr>
      </w:pPr>
    </w:p>
    <w:p w14:paraId="4571F0A2" w14:textId="77777777" w:rsidR="001B7283" w:rsidRPr="00D434A8" w:rsidRDefault="001B7283">
      <w:pPr>
        <w:rPr>
          <w:rFonts w:hint="eastAsia"/>
          <w:b/>
          <w:bCs/>
        </w:rPr>
      </w:pPr>
    </w:p>
    <w:p w14:paraId="3F295377" w14:textId="77777777" w:rsidR="001B7283" w:rsidRPr="00D434A8" w:rsidRDefault="001B7283">
      <w:pPr>
        <w:rPr>
          <w:rFonts w:hint="eastAsia"/>
          <w:b/>
          <w:bCs/>
        </w:rPr>
      </w:pPr>
    </w:p>
    <w:p w14:paraId="2F73C330" w14:textId="77777777" w:rsidR="001B7283" w:rsidRPr="00D434A8" w:rsidRDefault="001B7283">
      <w:pPr>
        <w:rPr>
          <w:rFonts w:hint="eastAsia"/>
          <w:b/>
          <w:bCs/>
        </w:rPr>
      </w:pPr>
    </w:p>
    <w:p w14:paraId="0713E2CE" w14:textId="77777777" w:rsidR="001B7283" w:rsidRPr="00D434A8" w:rsidRDefault="001B7283">
      <w:pPr>
        <w:rPr>
          <w:rFonts w:hint="eastAsia"/>
          <w:b/>
          <w:bCs/>
        </w:rPr>
      </w:pPr>
    </w:p>
    <w:p w14:paraId="20F0AE90" w14:textId="77777777" w:rsidR="001B7283" w:rsidRPr="00D434A8" w:rsidRDefault="00000000">
      <w:pPr>
        <w:rPr>
          <w:rFonts w:hint="eastAsia"/>
          <w:b/>
          <w:bCs/>
        </w:rPr>
      </w:pPr>
      <w:r w:rsidRPr="00D434A8">
        <w:rPr>
          <w:b/>
          <w:bCs/>
        </w:rPr>
        <w:t>Concursuri Internationale</w:t>
      </w:r>
    </w:p>
    <w:p w14:paraId="158D298D" w14:textId="77777777" w:rsidR="00865536" w:rsidRDefault="00865536">
      <w:pPr>
        <w:rPr>
          <w:rFonts w:hint="eastAsia"/>
          <w:b/>
          <w:bCs/>
        </w:rPr>
      </w:pPr>
    </w:p>
    <w:p w14:paraId="463F1298" w14:textId="77777777" w:rsidR="00B90091" w:rsidRDefault="00B90091">
      <w:pPr>
        <w:rPr>
          <w:rFonts w:hint="eastAsia"/>
          <w:b/>
          <w:bCs/>
        </w:rPr>
      </w:pPr>
    </w:p>
    <w:p w14:paraId="12B8FA7B" w14:textId="77777777" w:rsidR="00D434A8" w:rsidRDefault="00D434A8" w:rsidP="00D434A8">
      <w:pPr>
        <w:rPr>
          <w:rFonts w:hint="eastAsia"/>
          <w:b/>
          <w:bCs/>
        </w:rPr>
      </w:pPr>
      <w:r w:rsidRPr="00D434A8">
        <w:rPr>
          <w:rFonts w:hint="eastAsia"/>
          <w:b/>
          <w:bCs/>
        </w:rPr>
        <w:t>CQ Worldwide DX Contest, RTTY</w:t>
      </w:r>
    </w:p>
    <w:p w14:paraId="7BB7D756" w14:textId="5D3FA5F2" w:rsidR="00D434A8" w:rsidRPr="00D434A8" w:rsidRDefault="00D434A8" w:rsidP="00D434A8">
      <w:pPr>
        <w:rPr>
          <w:rFonts w:hint="eastAsia"/>
        </w:rPr>
      </w:pPr>
      <w:r w:rsidRPr="00D434A8">
        <w:rPr>
          <w:rFonts w:hint="eastAsia"/>
        </w:rPr>
        <w:t>0000Z, Sep 26 to 2400Z, Sep 27</w:t>
      </w:r>
    </w:p>
    <w:p w14:paraId="56CD07A9" w14:textId="77777777" w:rsidR="00D434A8" w:rsidRPr="00D434A8" w:rsidRDefault="00D434A8" w:rsidP="00D434A8">
      <w:pPr>
        <w:rPr>
          <w:rFonts w:hint="eastAsia"/>
        </w:rPr>
      </w:pPr>
      <w:r w:rsidRPr="00D434A8">
        <w:rPr>
          <w:rFonts w:hint="eastAsia"/>
        </w:rPr>
        <w:t xml:space="preserve"> </w:t>
      </w:r>
      <w:r w:rsidRPr="00D434A8">
        <w:rPr>
          <w:rFonts w:hint="eastAsia"/>
        </w:rPr>
        <w:tab/>
        <w:t>Geographic Focus:</w:t>
      </w:r>
      <w:r w:rsidRPr="00D434A8">
        <w:rPr>
          <w:rFonts w:hint="eastAsia"/>
        </w:rPr>
        <w:tab/>
        <w:t>Worldwide</w:t>
      </w:r>
    </w:p>
    <w:p w14:paraId="12ABBD55" w14:textId="77777777" w:rsidR="00D434A8" w:rsidRPr="00D434A8" w:rsidRDefault="00D434A8" w:rsidP="00D434A8">
      <w:pPr>
        <w:rPr>
          <w:rFonts w:hint="eastAsia"/>
        </w:rPr>
      </w:pPr>
      <w:r w:rsidRPr="00D434A8">
        <w:rPr>
          <w:rFonts w:hint="eastAsia"/>
        </w:rPr>
        <w:t xml:space="preserve"> </w:t>
      </w:r>
      <w:r w:rsidRPr="00D434A8">
        <w:rPr>
          <w:rFonts w:hint="eastAsia"/>
        </w:rPr>
        <w:tab/>
        <w:t>Participation:</w:t>
      </w:r>
      <w:r w:rsidRPr="00D434A8">
        <w:rPr>
          <w:rFonts w:hint="eastAsia"/>
        </w:rPr>
        <w:tab/>
        <w:t>Worldwide</w:t>
      </w:r>
    </w:p>
    <w:p w14:paraId="618B1EAC" w14:textId="77777777" w:rsidR="00D434A8" w:rsidRPr="00D434A8" w:rsidRDefault="00D434A8" w:rsidP="00D434A8">
      <w:pPr>
        <w:rPr>
          <w:rFonts w:hint="eastAsia"/>
        </w:rPr>
      </w:pPr>
      <w:r w:rsidRPr="00D434A8">
        <w:rPr>
          <w:rFonts w:hint="eastAsia"/>
        </w:rPr>
        <w:t xml:space="preserve"> </w:t>
      </w:r>
      <w:r w:rsidRPr="00D434A8">
        <w:rPr>
          <w:rFonts w:hint="eastAsia"/>
        </w:rPr>
        <w:tab/>
        <w:t>Awards:</w:t>
      </w:r>
      <w:r w:rsidRPr="00D434A8">
        <w:rPr>
          <w:rFonts w:hint="eastAsia"/>
        </w:rPr>
        <w:tab/>
        <w:t>Worldwide</w:t>
      </w:r>
    </w:p>
    <w:p w14:paraId="3124A08D" w14:textId="77777777" w:rsidR="00D434A8" w:rsidRPr="00D434A8" w:rsidRDefault="00D434A8" w:rsidP="00D434A8">
      <w:pPr>
        <w:rPr>
          <w:rFonts w:hint="eastAsia"/>
        </w:rPr>
      </w:pPr>
      <w:r w:rsidRPr="00D434A8">
        <w:rPr>
          <w:rFonts w:hint="eastAsia"/>
        </w:rPr>
        <w:t xml:space="preserve"> </w:t>
      </w:r>
      <w:r w:rsidRPr="00D434A8">
        <w:rPr>
          <w:rFonts w:hint="eastAsia"/>
        </w:rPr>
        <w:tab/>
        <w:t>Mode:</w:t>
      </w:r>
      <w:r w:rsidRPr="00D434A8">
        <w:rPr>
          <w:rFonts w:hint="eastAsia"/>
        </w:rPr>
        <w:tab/>
        <w:t>RTTY</w:t>
      </w:r>
    </w:p>
    <w:p w14:paraId="6530028F" w14:textId="77777777" w:rsidR="00D434A8" w:rsidRPr="00D434A8" w:rsidRDefault="00D434A8" w:rsidP="00D434A8">
      <w:pPr>
        <w:rPr>
          <w:rFonts w:hint="eastAsia"/>
        </w:rPr>
      </w:pPr>
      <w:r w:rsidRPr="00D434A8">
        <w:rPr>
          <w:rFonts w:hint="eastAsia"/>
        </w:rPr>
        <w:t xml:space="preserve"> </w:t>
      </w:r>
      <w:r w:rsidRPr="00D434A8">
        <w:rPr>
          <w:rFonts w:hint="eastAsia"/>
        </w:rPr>
        <w:tab/>
        <w:t>Bands:</w:t>
      </w:r>
      <w:r w:rsidRPr="00D434A8">
        <w:rPr>
          <w:rFonts w:hint="eastAsia"/>
        </w:rPr>
        <w:tab/>
        <w:t>80, 40, 20, 15, 10m</w:t>
      </w:r>
    </w:p>
    <w:p w14:paraId="7DDF10C5" w14:textId="77777777" w:rsidR="00D434A8" w:rsidRPr="00D434A8" w:rsidRDefault="00D434A8" w:rsidP="00D434A8">
      <w:pPr>
        <w:rPr>
          <w:rFonts w:hint="eastAsia"/>
        </w:rPr>
      </w:pPr>
      <w:r w:rsidRPr="00D434A8">
        <w:rPr>
          <w:rFonts w:hint="eastAsia"/>
        </w:rPr>
        <w:t xml:space="preserve"> </w:t>
      </w:r>
      <w:r w:rsidRPr="00D434A8">
        <w:rPr>
          <w:rFonts w:hint="eastAsia"/>
        </w:rPr>
        <w:tab/>
        <w:t>Classes:</w:t>
      </w:r>
      <w:r w:rsidRPr="00D434A8">
        <w:rPr>
          <w:rFonts w:hint="eastAsia"/>
        </w:rPr>
        <w:tab/>
        <w:t>Single Op All Band (High/Low/QRP)</w:t>
      </w:r>
    </w:p>
    <w:p w14:paraId="71935A30" w14:textId="77777777" w:rsidR="00D434A8" w:rsidRPr="00D434A8" w:rsidRDefault="00D434A8" w:rsidP="00D434A8">
      <w:pPr>
        <w:rPr>
          <w:rFonts w:hint="eastAsia"/>
        </w:rPr>
      </w:pPr>
      <w:r w:rsidRPr="00D434A8">
        <w:rPr>
          <w:rFonts w:hint="eastAsia"/>
        </w:rPr>
        <w:t>Single Op Single Band (High/Low/QRP)</w:t>
      </w:r>
    </w:p>
    <w:p w14:paraId="3CF7D0C2" w14:textId="77777777" w:rsidR="00D434A8" w:rsidRPr="00D434A8" w:rsidRDefault="00D434A8" w:rsidP="00D434A8">
      <w:pPr>
        <w:rPr>
          <w:rFonts w:hint="eastAsia"/>
        </w:rPr>
      </w:pPr>
      <w:r w:rsidRPr="00D434A8">
        <w:rPr>
          <w:rFonts w:hint="eastAsia"/>
        </w:rPr>
        <w:t>Single Op Assisted All Band (High/Low/QRP)</w:t>
      </w:r>
    </w:p>
    <w:p w14:paraId="0A107CEB" w14:textId="77777777" w:rsidR="00D434A8" w:rsidRPr="00D434A8" w:rsidRDefault="00D434A8" w:rsidP="00D434A8">
      <w:pPr>
        <w:rPr>
          <w:rFonts w:hint="eastAsia"/>
        </w:rPr>
      </w:pPr>
      <w:r w:rsidRPr="00D434A8">
        <w:rPr>
          <w:rFonts w:hint="eastAsia"/>
        </w:rPr>
        <w:lastRenderedPageBreak/>
        <w:t>Single Op Assisted Single Band (High/Low/QRP)</w:t>
      </w:r>
    </w:p>
    <w:p w14:paraId="35950010" w14:textId="77777777" w:rsidR="00D434A8" w:rsidRPr="00D434A8" w:rsidRDefault="00D434A8" w:rsidP="00D434A8">
      <w:pPr>
        <w:rPr>
          <w:rFonts w:hint="eastAsia"/>
        </w:rPr>
      </w:pPr>
      <w:r w:rsidRPr="00D434A8">
        <w:rPr>
          <w:rFonts w:hint="eastAsia"/>
        </w:rPr>
        <w:t>Single Op Overlays: (Classic/Rookie/Youth)</w:t>
      </w:r>
    </w:p>
    <w:p w14:paraId="30304499" w14:textId="77777777" w:rsidR="00D434A8" w:rsidRPr="00D434A8" w:rsidRDefault="00D434A8" w:rsidP="00D434A8">
      <w:pPr>
        <w:rPr>
          <w:rFonts w:hint="eastAsia"/>
        </w:rPr>
      </w:pPr>
      <w:r w:rsidRPr="00D434A8">
        <w:rPr>
          <w:rFonts w:hint="eastAsia"/>
        </w:rPr>
        <w:t>Multi-Single (High/Low)</w:t>
      </w:r>
    </w:p>
    <w:p w14:paraId="46C472CE" w14:textId="77777777" w:rsidR="00D434A8" w:rsidRPr="00D434A8" w:rsidRDefault="00D434A8" w:rsidP="00D434A8">
      <w:pPr>
        <w:rPr>
          <w:rFonts w:hint="eastAsia"/>
        </w:rPr>
      </w:pPr>
      <w:r w:rsidRPr="00D434A8">
        <w:rPr>
          <w:rFonts w:hint="eastAsia"/>
        </w:rPr>
        <w:t>Multi-Two</w:t>
      </w:r>
    </w:p>
    <w:p w14:paraId="79751EC7" w14:textId="77777777" w:rsidR="00D434A8" w:rsidRPr="00D434A8" w:rsidRDefault="00D434A8" w:rsidP="00D434A8">
      <w:pPr>
        <w:rPr>
          <w:rFonts w:hint="eastAsia"/>
        </w:rPr>
      </w:pPr>
      <w:r w:rsidRPr="00D434A8">
        <w:rPr>
          <w:rFonts w:hint="eastAsia"/>
        </w:rPr>
        <w:t>Multi-Multi</w:t>
      </w:r>
    </w:p>
    <w:p w14:paraId="1D2A9F3F" w14:textId="77777777" w:rsidR="00D434A8" w:rsidRPr="00D434A8" w:rsidRDefault="00D434A8" w:rsidP="00D434A8">
      <w:pPr>
        <w:rPr>
          <w:rFonts w:hint="eastAsia"/>
        </w:rPr>
      </w:pPr>
      <w:r w:rsidRPr="00D434A8">
        <w:rPr>
          <w:rFonts w:hint="eastAsia"/>
        </w:rPr>
        <w:t>Multi-Distributed</w:t>
      </w:r>
    </w:p>
    <w:p w14:paraId="072BFD8C" w14:textId="77777777" w:rsidR="00D434A8" w:rsidRPr="00D434A8" w:rsidRDefault="00D434A8" w:rsidP="00D434A8">
      <w:pPr>
        <w:rPr>
          <w:rFonts w:hint="eastAsia"/>
        </w:rPr>
      </w:pPr>
      <w:r w:rsidRPr="00D434A8">
        <w:rPr>
          <w:rFonts w:hint="eastAsia"/>
        </w:rPr>
        <w:t xml:space="preserve"> </w:t>
      </w:r>
      <w:r w:rsidRPr="00D434A8">
        <w:rPr>
          <w:rFonts w:hint="eastAsia"/>
        </w:rPr>
        <w:tab/>
        <w:t>Max power:</w:t>
      </w:r>
      <w:r w:rsidRPr="00D434A8">
        <w:rPr>
          <w:rFonts w:hint="eastAsia"/>
        </w:rPr>
        <w:tab/>
        <w:t>HP: 1500 watts</w:t>
      </w:r>
    </w:p>
    <w:p w14:paraId="3DAA862D" w14:textId="77777777" w:rsidR="00D434A8" w:rsidRPr="00D434A8" w:rsidRDefault="00D434A8" w:rsidP="00D434A8">
      <w:pPr>
        <w:rPr>
          <w:rFonts w:hint="eastAsia"/>
        </w:rPr>
      </w:pPr>
      <w:r w:rsidRPr="00D434A8">
        <w:rPr>
          <w:rFonts w:hint="eastAsia"/>
        </w:rPr>
        <w:t>LP: 100 watts</w:t>
      </w:r>
    </w:p>
    <w:p w14:paraId="51EA4D87" w14:textId="77777777" w:rsidR="00D434A8" w:rsidRPr="00D434A8" w:rsidRDefault="00D434A8" w:rsidP="00D434A8">
      <w:pPr>
        <w:rPr>
          <w:rFonts w:hint="eastAsia"/>
        </w:rPr>
      </w:pPr>
      <w:r w:rsidRPr="00D434A8">
        <w:rPr>
          <w:rFonts w:hint="eastAsia"/>
        </w:rPr>
        <w:t>QRP: 5 watts</w:t>
      </w:r>
    </w:p>
    <w:p w14:paraId="24AD2470" w14:textId="77777777" w:rsidR="00D434A8" w:rsidRPr="00D434A8" w:rsidRDefault="00D434A8" w:rsidP="00D434A8">
      <w:pPr>
        <w:rPr>
          <w:rFonts w:hint="eastAsia"/>
        </w:rPr>
      </w:pPr>
      <w:r w:rsidRPr="00D434A8">
        <w:rPr>
          <w:rFonts w:hint="eastAsia"/>
        </w:rPr>
        <w:t xml:space="preserve"> </w:t>
      </w:r>
      <w:r w:rsidRPr="00D434A8">
        <w:rPr>
          <w:rFonts w:hint="eastAsia"/>
        </w:rPr>
        <w:tab/>
        <w:t>Exchange:</w:t>
      </w:r>
      <w:r w:rsidRPr="00D434A8">
        <w:rPr>
          <w:rFonts w:hint="eastAsia"/>
        </w:rPr>
        <w:tab/>
        <w:t>48 States/Canada: RST + CQ Zone + (state/VE area)</w:t>
      </w:r>
    </w:p>
    <w:p w14:paraId="215BA1D9" w14:textId="77777777" w:rsidR="00D434A8" w:rsidRPr="00D434A8" w:rsidRDefault="00D434A8" w:rsidP="00D434A8">
      <w:pPr>
        <w:rPr>
          <w:rFonts w:hint="eastAsia"/>
        </w:rPr>
      </w:pPr>
      <w:r w:rsidRPr="00D434A8">
        <w:rPr>
          <w:rFonts w:hint="eastAsia"/>
        </w:rPr>
        <w:t>All Others: RST + CQ Zone</w:t>
      </w:r>
    </w:p>
    <w:p w14:paraId="535CCE68" w14:textId="77777777" w:rsidR="00D434A8" w:rsidRPr="00D434A8" w:rsidRDefault="00D434A8" w:rsidP="00D434A8">
      <w:pPr>
        <w:rPr>
          <w:rFonts w:hint="eastAsia"/>
        </w:rPr>
      </w:pPr>
      <w:r w:rsidRPr="00D434A8">
        <w:rPr>
          <w:rFonts w:hint="eastAsia"/>
        </w:rPr>
        <w:t xml:space="preserve"> </w:t>
      </w:r>
      <w:r w:rsidRPr="00D434A8">
        <w:rPr>
          <w:rFonts w:hint="eastAsia"/>
        </w:rPr>
        <w:tab/>
        <w:t>Work stations:</w:t>
      </w:r>
      <w:r w:rsidRPr="00D434A8">
        <w:rPr>
          <w:rFonts w:hint="eastAsia"/>
        </w:rPr>
        <w:tab/>
        <w:t>Once per band</w:t>
      </w:r>
    </w:p>
    <w:p w14:paraId="2A675E0C" w14:textId="77777777" w:rsidR="00D434A8" w:rsidRPr="00D434A8" w:rsidRDefault="00D434A8" w:rsidP="00D434A8">
      <w:pPr>
        <w:rPr>
          <w:rFonts w:hint="eastAsia"/>
        </w:rPr>
      </w:pPr>
      <w:r w:rsidRPr="00D434A8">
        <w:rPr>
          <w:rFonts w:hint="eastAsia"/>
        </w:rPr>
        <w:t xml:space="preserve"> </w:t>
      </w:r>
      <w:r w:rsidRPr="00D434A8">
        <w:rPr>
          <w:rFonts w:hint="eastAsia"/>
        </w:rPr>
        <w:tab/>
        <w:t>QSO Points:</w:t>
      </w:r>
      <w:r w:rsidRPr="00D434A8">
        <w:rPr>
          <w:rFonts w:hint="eastAsia"/>
        </w:rPr>
        <w:tab/>
        <w:t>1 point per QSO with same country</w:t>
      </w:r>
    </w:p>
    <w:p w14:paraId="5A8FCC46" w14:textId="77777777" w:rsidR="00D434A8" w:rsidRPr="00D434A8" w:rsidRDefault="00D434A8" w:rsidP="00D434A8">
      <w:pPr>
        <w:rPr>
          <w:rFonts w:hint="eastAsia"/>
        </w:rPr>
      </w:pPr>
      <w:r w:rsidRPr="00D434A8">
        <w:rPr>
          <w:rFonts w:hint="eastAsia"/>
        </w:rPr>
        <w:t>2 points per QSO with same continent</w:t>
      </w:r>
    </w:p>
    <w:p w14:paraId="599C7212" w14:textId="77777777" w:rsidR="00D434A8" w:rsidRPr="00D434A8" w:rsidRDefault="00D434A8" w:rsidP="00D434A8">
      <w:pPr>
        <w:rPr>
          <w:rFonts w:hint="eastAsia"/>
        </w:rPr>
      </w:pPr>
      <w:r w:rsidRPr="00D434A8">
        <w:rPr>
          <w:rFonts w:hint="eastAsia"/>
        </w:rPr>
        <w:t>3 points per QSO with different continent</w:t>
      </w:r>
    </w:p>
    <w:p w14:paraId="61D0F1CE" w14:textId="77777777" w:rsidR="00D434A8" w:rsidRPr="00D434A8" w:rsidRDefault="00D434A8" w:rsidP="00D434A8">
      <w:pPr>
        <w:rPr>
          <w:rFonts w:hint="eastAsia"/>
        </w:rPr>
      </w:pPr>
      <w:r w:rsidRPr="00D434A8">
        <w:rPr>
          <w:rFonts w:hint="eastAsia"/>
        </w:rPr>
        <w:t xml:space="preserve"> </w:t>
      </w:r>
      <w:r w:rsidRPr="00D434A8">
        <w:rPr>
          <w:rFonts w:hint="eastAsia"/>
        </w:rPr>
        <w:tab/>
        <w:t>Multipliers:</w:t>
      </w:r>
      <w:r w:rsidRPr="00D434A8">
        <w:rPr>
          <w:rFonts w:hint="eastAsia"/>
        </w:rPr>
        <w:tab/>
        <w:t>W/VE Stations: Each US state/VE area once per band</w:t>
      </w:r>
    </w:p>
    <w:p w14:paraId="27D960CD" w14:textId="77777777" w:rsidR="00D434A8" w:rsidRPr="00D434A8" w:rsidRDefault="00D434A8" w:rsidP="00D434A8">
      <w:pPr>
        <w:rPr>
          <w:rFonts w:hint="eastAsia"/>
        </w:rPr>
      </w:pPr>
      <w:r w:rsidRPr="00D434A8">
        <w:rPr>
          <w:rFonts w:hint="eastAsia"/>
        </w:rPr>
        <w:t>Each DXCC/WAE country once per band</w:t>
      </w:r>
    </w:p>
    <w:p w14:paraId="596360B4" w14:textId="77777777" w:rsidR="00D434A8" w:rsidRPr="00D434A8" w:rsidRDefault="00D434A8" w:rsidP="00D434A8">
      <w:pPr>
        <w:rPr>
          <w:rFonts w:hint="eastAsia"/>
        </w:rPr>
      </w:pPr>
      <w:r w:rsidRPr="00D434A8">
        <w:rPr>
          <w:rFonts w:hint="eastAsia"/>
        </w:rPr>
        <w:t>Each CQ zone once per band</w:t>
      </w:r>
    </w:p>
    <w:p w14:paraId="5481B720" w14:textId="77777777" w:rsidR="00D434A8" w:rsidRPr="00D434A8" w:rsidRDefault="00D434A8" w:rsidP="00D434A8">
      <w:pPr>
        <w:rPr>
          <w:rFonts w:hint="eastAsia"/>
        </w:rPr>
      </w:pPr>
      <w:r w:rsidRPr="00D434A8">
        <w:rPr>
          <w:rFonts w:hint="eastAsia"/>
        </w:rPr>
        <w:t xml:space="preserve"> </w:t>
      </w:r>
      <w:r w:rsidRPr="00D434A8">
        <w:rPr>
          <w:rFonts w:hint="eastAsia"/>
        </w:rPr>
        <w:tab/>
        <w:t>Score Calculation:</w:t>
      </w:r>
      <w:r w:rsidRPr="00D434A8">
        <w:rPr>
          <w:rFonts w:hint="eastAsia"/>
        </w:rPr>
        <w:tab/>
        <w:t>Total score = total QSO points x total mults</w:t>
      </w:r>
    </w:p>
    <w:p w14:paraId="0F5B2962" w14:textId="77777777" w:rsidR="00D434A8" w:rsidRPr="00D434A8" w:rsidRDefault="00D434A8" w:rsidP="00D434A8">
      <w:pPr>
        <w:rPr>
          <w:rFonts w:hint="eastAsia"/>
        </w:rPr>
      </w:pPr>
      <w:r w:rsidRPr="00D434A8">
        <w:rPr>
          <w:rFonts w:hint="eastAsia"/>
        </w:rPr>
        <w:t xml:space="preserve"> </w:t>
      </w:r>
      <w:r w:rsidRPr="00D434A8">
        <w:rPr>
          <w:rFonts w:hint="eastAsia"/>
        </w:rPr>
        <w:tab/>
        <w:t>Submit logs by:</w:t>
      </w:r>
      <w:r w:rsidRPr="00D434A8">
        <w:rPr>
          <w:rFonts w:hint="eastAsia"/>
        </w:rPr>
        <w:tab/>
        <w:t>2359Z September 29, 2026</w:t>
      </w:r>
    </w:p>
    <w:p w14:paraId="374F5783" w14:textId="77777777" w:rsidR="00D434A8" w:rsidRPr="00D434A8" w:rsidRDefault="00D434A8" w:rsidP="00D434A8">
      <w:pPr>
        <w:rPr>
          <w:rFonts w:hint="eastAsia"/>
        </w:rPr>
      </w:pPr>
      <w:r w:rsidRPr="00D434A8">
        <w:rPr>
          <w:rFonts w:hint="eastAsia"/>
        </w:rPr>
        <w:t xml:space="preserve"> </w:t>
      </w:r>
      <w:r w:rsidRPr="00D434A8">
        <w:rPr>
          <w:rFonts w:hint="eastAsia"/>
        </w:rPr>
        <w:tab/>
        <w:t>E-mail logs to:</w:t>
      </w:r>
      <w:r w:rsidRPr="00D434A8">
        <w:rPr>
          <w:rFonts w:hint="eastAsia"/>
        </w:rPr>
        <w:tab/>
        <w:t>(none)</w:t>
      </w:r>
    </w:p>
    <w:p w14:paraId="79DD1E4B" w14:textId="77777777" w:rsidR="00D434A8" w:rsidRPr="00D434A8" w:rsidRDefault="00D434A8" w:rsidP="00D434A8">
      <w:pPr>
        <w:rPr>
          <w:rFonts w:hint="eastAsia"/>
        </w:rPr>
      </w:pPr>
      <w:r w:rsidRPr="00D434A8">
        <w:rPr>
          <w:rFonts w:hint="eastAsia"/>
        </w:rPr>
        <w:t xml:space="preserve"> </w:t>
      </w:r>
      <w:r w:rsidRPr="00D434A8">
        <w:rPr>
          <w:rFonts w:hint="eastAsia"/>
        </w:rPr>
        <w:tab/>
        <w:t>Upload log at:</w:t>
      </w:r>
      <w:r w:rsidRPr="00D434A8">
        <w:rPr>
          <w:rFonts w:hint="eastAsia"/>
        </w:rPr>
        <w:tab/>
        <w:t>https://www.cqwwrtty.com/logcheck/</w:t>
      </w:r>
    </w:p>
    <w:p w14:paraId="32E01E0E" w14:textId="77777777" w:rsidR="00D434A8" w:rsidRPr="00D434A8" w:rsidRDefault="00D434A8" w:rsidP="00D434A8">
      <w:pPr>
        <w:rPr>
          <w:rFonts w:hint="eastAsia"/>
        </w:rPr>
      </w:pPr>
      <w:r w:rsidRPr="00D434A8">
        <w:rPr>
          <w:rFonts w:hint="eastAsia"/>
        </w:rPr>
        <w:t xml:space="preserve"> </w:t>
      </w:r>
      <w:r w:rsidRPr="00D434A8">
        <w:rPr>
          <w:rFonts w:hint="eastAsia"/>
        </w:rPr>
        <w:tab/>
        <w:t>Mail logs to:</w:t>
      </w:r>
      <w:r w:rsidRPr="00D434A8">
        <w:rPr>
          <w:rFonts w:hint="eastAsia"/>
        </w:rPr>
        <w:tab/>
        <w:t>(see rules)</w:t>
      </w:r>
    </w:p>
    <w:p w14:paraId="0DDB0197" w14:textId="6F80751E" w:rsidR="00D434A8" w:rsidRPr="00D434A8" w:rsidRDefault="00D434A8" w:rsidP="00D434A8">
      <w:pPr>
        <w:rPr>
          <w:rFonts w:hint="eastAsia"/>
        </w:rPr>
      </w:pPr>
      <w:r w:rsidRPr="00D434A8">
        <w:rPr>
          <w:rFonts w:hint="eastAsia"/>
        </w:rPr>
        <w:t xml:space="preserve"> </w:t>
      </w:r>
      <w:r w:rsidRPr="00D434A8">
        <w:rPr>
          <w:rFonts w:hint="eastAsia"/>
        </w:rPr>
        <w:tab/>
        <w:t>Find rules at:</w:t>
      </w:r>
      <w:r w:rsidRPr="00D434A8">
        <w:rPr>
          <w:rFonts w:hint="eastAsia"/>
        </w:rPr>
        <w:tab/>
      </w:r>
      <w:hyperlink r:id="rId5" w:history="1">
        <w:r w:rsidRPr="00D434A8">
          <w:rPr>
            <w:rStyle w:val="Hyperlink"/>
          </w:rPr>
          <w:t>https://www.cqwwrtty.com/</w:t>
        </w:r>
      </w:hyperlink>
    </w:p>
    <w:p w14:paraId="0CD8A024" w14:textId="77777777" w:rsidR="00D434A8" w:rsidRPr="00D434A8" w:rsidRDefault="00D434A8" w:rsidP="00D434A8">
      <w:pPr>
        <w:rPr>
          <w:rFonts w:hint="eastAsia"/>
        </w:rPr>
      </w:pPr>
    </w:p>
    <w:p w14:paraId="648DC8F3" w14:textId="77777777" w:rsidR="00B90091" w:rsidRDefault="00B90091" w:rsidP="00D434A8">
      <w:pPr>
        <w:rPr>
          <w:rFonts w:hint="eastAsia"/>
          <w:b/>
          <w:bCs/>
        </w:rPr>
      </w:pPr>
    </w:p>
    <w:p w14:paraId="279563B5" w14:textId="77777777" w:rsidR="00B90091" w:rsidRDefault="00B90091" w:rsidP="00D434A8">
      <w:pPr>
        <w:rPr>
          <w:rFonts w:hint="eastAsia"/>
          <w:b/>
          <w:bCs/>
        </w:rPr>
      </w:pPr>
    </w:p>
    <w:p w14:paraId="65FED58D" w14:textId="2E6303CC" w:rsidR="00A46119" w:rsidRDefault="00D434A8" w:rsidP="00D434A8">
      <w:pPr>
        <w:rPr>
          <w:rFonts w:hint="eastAsia"/>
          <w:b/>
          <w:bCs/>
        </w:rPr>
      </w:pPr>
      <w:r w:rsidRPr="00D434A8">
        <w:rPr>
          <w:rFonts w:hint="eastAsia"/>
          <w:b/>
          <w:bCs/>
        </w:rPr>
        <w:t>Bill Windle QSO Party</w:t>
      </w:r>
    </w:p>
    <w:p w14:paraId="15B798AF" w14:textId="28F655D6" w:rsidR="00D434A8" w:rsidRPr="00A46119" w:rsidRDefault="00D434A8" w:rsidP="00D434A8">
      <w:pPr>
        <w:rPr>
          <w:rFonts w:hint="eastAsia"/>
        </w:rPr>
      </w:pPr>
      <w:r w:rsidRPr="00A46119">
        <w:rPr>
          <w:rFonts w:hint="eastAsia"/>
        </w:rPr>
        <w:t>0000Z-2359Z, Sep 26</w:t>
      </w:r>
    </w:p>
    <w:p w14:paraId="3F693CBA" w14:textId="77777777" w:rsidR="00D434A8" w:rsidRPr="00A46119" w:rsidRDefault="00D434A8" w:rsidP="00D434A8">
      <w:pPr>
        <w:rPr>
          <w:rFonts w:hint="eastAsia"/>
        </w:rPr>
      </w:pPr>
      <w:r w:rsidRPr="00A46119">
        <w:rPr>
          <w:rFonts w:hint="eastAsia"/>
        </w:rPr>
        <w:t xml:space="preserve"> </w:t>
      </w:r>
      <w:r w:rsidRPr="00A46119">
        <w:rPr>
          <w:rFonts w:hint="eastAsia"/>
        </w:rPr>
        <w:tab/>
        <w:t>Geographic Focus:</w:t>
      </w:r>
      <w:r w:rsidRPr="00A46119">
        <w:rPr>
          <w:rFonts w:hint="eastAsia"/>
        </w:rPr>
        <w:tab/>
        <w:t>Worldwide</w:t>
      </w:r>
    </w:p>
    <w:p w14:paraId="434B8C87" w14:textId="77777777" w:rsidR="00D434A8" w:rsidRPr="00A46119" w:rsidRDefault="00D434A8" w:rsidP="00D434A8">
      <w:pPr>
        <w:rPr>
          <w:rFonts w:hint="eastAsia"/>
        </w:rPr>
      </w:pPr>
      <w:r w:rsidRPr="00A46119">
        <w:rPr>
          <w:rFonts w:hint="eastAsia"/>
        </w:rPr>
        <w:t xml:space="preserve"> </w:t>
      </w:r>
      <w:r w:rsidRPr="00A46119">
        <w:rPr>
          <w:rFonts w:hint="eastAsia"/>
        </w:rPr>
        <w:tab/>
        <w:t>Participation:</w:t>
      </w:r>
      <w:r w:rsidRPr="00A46119">
        <w:rPr>
          <w:rFonts w:hint="eastAsia"/>
        </w:rPr>
        <w:tab/>
        <w:t>Worldwide</w:t>
      </w:r>
    </w:p>
    <w:p w14:paraId="445AF288" w14:textId="77777777" w:rsidR="00D434A8" w:rsidRPr="00A46119" w:rsidRDefault="00D434A8" w:rsidP="00D434A8">
      <w:pPr>
        <w:rPr>
          <w:rFonts w:hint="eastAsia"/>
        </w:rPr>
      </w:pPr>
      <w:r w:rsidRPr="00A46119">
        <w:rPr>
          <w:rFonts w:hint="eastAsia"/>
        </w:rPr>
        <w:t xml:space="preserve"> </w:t>
      </w:r>
      <w:r w:rsidRPr="00A46119">
        <w:rPr>
          <w:rFonts w:hint="eastAsia"/>
        </w:rPr>
        <w:tab/>
        <w:t>Mode:</w:t>
      </w:r>
      <w:r w:rsidRPr="00A46119">
        <w:rPr>
          <w:rFonts w:hint="eastAsia"/>
        </w:rPr>
        <w:tab/>
        <w:t>CW</w:t>
      </w:r>
    </w:p>
    <w:p w14:paraId="70171CED" w14:textId="77777777" w:rsidR="00D434A8" w:rsidRPr="00A46119" w:rsidRDefault="00D434A8" w:rsidP="00D434A8">
      <w:pPr>
        <w:rPr>
          <w:rFonts w:hint="eastAsia"/>
        </w:rPr>
      </w:pPr>
      <w:r w:rsidRPr="00A46119">
        <w:rPr>
          <w:rFonts w:hint="eastAsia"/>
        </w:rPr>
        <w:t xml:space="preserve"> </w:t>
      </w:r>
      <w:r w:rsidRPr="00A46119">
        <w:rPr>
          <w:rFonts w:hint="eastAsia"/>
        </w:rPr>
        <w:tab/>
        <w:t>Bands:</w:t>
      </w:r>
      <w:r w:rsidRPr="00A46119">
        <w:rPr>
          <w:rFonts w:hint="eastAsia"/>
        </w:rPr>
        <w:tab/>
        <w:t>160, 80, 40, 20, 15, 10, VHF</w:t>
      </w:r>
    </w:p>
    <w:p w14:paraId="41BDA1EA" w14:textId="77777777" w:rsidR="00D434A8" w:rsidRPr="00A46119" w:rsidRDefault="00D434A8" w:rsidP="00D434A8">
      <w:pPr>
        <w:rPr>
          <w:rFonts w:hint="eastAsia"/>
        </w:rPr>
      </w:pPr>
      <w:r w:rsidRPr="00A46119">
        <w:rPr>
          <w:rFonts w:hint="eastAsia"/>
        </w:rPr>
        <w:t xml:space="preserve"> </w:t>
      </w:r>
      <w:r w:rsidRPr="00A46119">
        <w:rPr>
          <w:rFonts w:hint="eastAsia"/>
        </w:rPr>
        <w:tab/>
        <w:t>Classes:</w:t>
      </w:r>
      <w:r w:rsidRPr="00A46119">
        <w:rPr>
          <w:rFonts w:hint="eastAsia"/>
        </w:rPr>
        <w:tab/>
        <w:t>Single Op</w:t>
      </w:r>
    </w:p>
    <w:p w14:paraId="22F9648D" w14:textId="77777777" w:rsidR="00D434A8" w:rsidRPr="00A46119" w:rsidRDefault="00D434A8" w:rsidP="00D434A8">
      <w:pPr>
        <w:rPr>
          <w:rFonts w:hint="eastAsia"/>
        </w:rPr>
      </w:pPr>
      <w:r w:rsidRPr="00A46119">
        <w:rPr>
          <w:rFonts w:hint="eastAsia"/>
        </w:rPr>
        <w:t xml:space="preserve"> </w:t>
      </w:r>
      <w:r w:rsidRPr="00A46119">
        <w:rPr>
          <w:rFonts w:hint="eastAsia"/>
        </w:rPr>
        <w:tab/>
        <w:t>Exchange:</w:t>
      </w:r>
      <w:r w:rsidRPr="00A46119">
        <w:rPr>
          <w:rFonts w:hint="eastAsia"/>
        </w:rPr>
        <w:tab/>
        <w:t>FOC-Member: RST + Name + Member No.</w:t>
      </w:r>
    </w:p>
    <w:p w14:paraId="54934731" w14:textId="77777777" w:rsidR="00D434A8" w:rsidRPr="00A46119" w:rsidRDefault="00D434A8" w:rsidP="00D434A8">
      <w:pPr>
        <w:rPr>
          <w:rFonts w:hint="eastAsia"/>
        </w:rPr>
      </w:pPr>
      <w:r w:rsidRPr="00A46119">
        <w:rPr>
          <w:rFonts w:hint="eastAsia"/>
        </w:rPr>
        <w:t>non-Members: RST + Name</w:t>
      </w:r>
    </w:p>
    <w:p w14:paraId="311F1811" w14:textId="77777777" w:rsidR="00D434A8" w:rsidRPr="00A46119" w:rsidRDefault="00D434A8" w:rsidP="00D434A8">
      <w:pPr>
        <w:rPr>
          <w:rFonts w:hint="eastAsia"/>
        </w:rPr>
      </w:pPr>
      <w:r w:rsidRPr="00A46119">
        <w:rPr>
          <w:rFonts w:hint="eastAsia"/>
        </w:rPr>
        <w:t xml:space="preserve"> </w:t>
      </w:r>
      <w:r w:rsidRPr="00A46119">
        <w:rPr>
          <w:rFonts w:hint="eastAsia"/>
        </w:rPr>
        <w:tab/>
        <w:t>Work stations:</w:t>
      </w:r>
      <w:r w:rsidRPr="00A46119">
        <w:rPr>
          <w:rFonts w:hint="eastAsia"/>
        </w:rPr>
        <w:tab/>
        <w:t>Once per band</w:t>
      </w:r>
    </w:p>
    <w:p w14:paraId="10EB01EB" w14:textId="77777777" w:rsidR="00D434A8" w:rsidRPr="00A46119" w:rsidRDefault="00D434A8" w:rsidP="00D434A8">
      <w:pPr>
        <w:rPr>
          <w:rFonts w:hint="eastAsia"/>
        </w:rPr>
      </w:pPr>
      <w:r w:rsidRPr="00A46119">
        <w:rPr>
          <w:rFonts w:hint="eastAsia"/>
        </w:rPr>
        <w:t xml:space="preserve"> </w:t>
      </w:r>
      <w:r w:rsidRPr="00A46119">
        <w:rPr>
          <w:rFonts w:hint="eastAsia"/>
        </w:rPr>
        <w:tab/>
        <w:t>QSO Points:</w:t>
      </w:r>
      <w:r w:rsidRPr="00A46119">
        <w:rPr>
          <w:rFonts w:hint="eastAsia"/>
        </w:rPr>
        <w:tab/>
        <w:t>1 point per QSO</w:t>
      </w:r>
    </w:p>
    <w:p w14:paraId="22B561A0" w14:textId="77777777" w:rsidR="00D434A8" w:rsidRPr="00A46119" w:rsidRDefault="00D434A8" w:rsidP="00D434A8">
      <w:pPr>
        <w:rPr>
          <w:rFonts w:hint="eastAsia"/>
        </w:rPr>
      </w:pPr>
      <w:r w:rsidRPr="00A46119">
        <w:rPr>
          <w:rFonts w:hint="eastAsia"/>
        </w:rPr>
        <w:t xml:space="preserve"> </w:t>
      </w:r>
      <w:r w:rsidRPr="00A46119">
        <w:rPr>
          <w:rFonts w:hint="eastAsia"/>
        </w:rPr>
        <w:tab/>
        <w:t>Multipliers:</w:t>
      </w:r>
      <w:r w:rsidRPr="00A46119">
        <w:rPr>
          <w:rFonts w:hint="eastAsia"/>
        </w:rPr>
        <w:tab/>
        <w:t>(none)</w:t>
      </w:r>
    </w:p>
    <w:p w14:paraId="236EF505" w14:textId="77777777" w:rsidR="00D434A8" w:rsidRPr="00A46119" w:rsidRDefault="00D434A8" w:rsidP="00D434A8">
      <w:pPr>
        <w:rPr>
          <w:rFonts w:hint="eastAsia"/>
        </w:rPr>
      </w:pPr>
      <w:r w:rsidRPr="00A46119">
        <w:rPr>
          <w:rFonts w:hint="eastAsia"/>
        </w:rPr>
        <w:t xml:space="preserve"> </w:t>
      </w:r>
      <w:r w:rsidRPr="00A46119">
        <w:rPr>
          <w:rFonts w:hint="eastAsia"/>
        </w:rPr>
        <w:tab/>
        <w:t>Score Calculation:</w:t>
      </w:r>
      <w:r w:rsidRPr="00A46119">
        <w:rPr>
          <w:rFonts w:hint="eastAsia"/>
        </w:rPr>
        <w:tab/>
        <w:t>FOC-Member: Score = Total QSOs/Total Member QSOs</w:t>
      </w:r>
    </w:p>
    <w:p w14:paraId="72BA75A3" w14:textId="77777777" w:rsidR="00D434A8" w:rsidRPr="00A46119" w:rsidRDefault="00D434A8" w:rsidP="00D434A8">
      <w:pPr>
        <w:rPr>
          <w:rFonts w:hint="eastAsia"/>
        </w:rPr>
      </w:pPr>
      <w:r w:rsidRPr="00A46119">
        <w:rPr>
          <w:rFonts w:hint="eastAsia"/>
        </w:rPr>
        <w:t>non-Member: Score = Total Member QSOs</w:t>
      </w:r>
    </w:p>
    <w:p w14:paraId="763FF096" w14:textId="77777777" w:rsidR="00D434A8" w:rsidRPr="00A46119" w:rsidRDefault="00D434A8" w:rsidP="00D434A8">
      <w:pPr>
        <w:rPr>
          <w:rFonts w:hint="eastAsia"/>
        </w:rPr>
      </w:pPr>
      <w:r w:rsidRPr="00A46119">
        <w:rPr>
          <w:rFonts w:hint="eastAsia"/>
        </w:rPr>
        <w:t xml:space="preserve"> </w:t>
      </w:r>
      <w:r w:rsidRPr="00A46119">
        <w:rPr>
          <w:rFonts w:hint="eastAsia"/>
        </w:rPr>
        <w:tab/>
        <w:t>Submit logs by:</w:t>
      </w:r>
      <w:r w:rsidRPr="00A46119">
        <w:rPr>
          <w:rFonts w:hint="eastAsia"/>
        </w:rPr>
        <w:tab/>
        <w:t>October 3, 2026</w:t>
      </w:r>
    </w:p>
    <w:p w14:paraId="0DFDACCC" w14:textId="77777777" w:rsidR="00D434A8" w:rsidRPr="00A46119" w:rsidRDefault="00D434A8" w:rsidP="00D434A8">
      <w:pPr>
        <w:rPr>
          <w:rFonts w:hint="eastAsia"/>
        </w:rPr>
      </w:pPr>
      <w:r w:rsidRPr="00A46119">
        <w:rPr>
          <w:rFonts w:hint="eastAsia"/>
        </w:rPr>
        <w:t xml:space="preserve"> </w:t>
      </w:r>
      <w:r w:rsidRPr="00A46119">
        <w:rPr>
          <w:rFonts w:hint="eastAsia"/>
        </w:rPr>
        <w:tab/>
        <w:t>E-mail logs to:</w:t>
      </w:r>
      <w:r w:rsidRPr="00A46119">
        <w:rPr>
          <w:rFonts w:hint="eastAsia"/>
        </w:rPr>
        <w:tab/>
        <w:t>(none)</w:t>
      </w:r>
    </w:p>
    <w:p w14:paraId="57DABCCA" w14:textId="77777777" w:rsidR="00D434A8" w:rsidRPr="00A46119" w:rsidRDefault="00D434A8" w:rsidP="00D434A8">
      <w:pPr>
        <w:rPr>
          <w:rFonts w:hint="eastAsia"/>
        </w:rPr>
      </w:pPr>
      <w:r w:rsidRPr="00A46119">
        <w:rPr>
          <w:rFonts w:hint="eastAsia"/>
        </w:rPr>
        <w:t xml:space="preserve"> </w:t>
      </w:r>
      <w:r w:rsidRPr="00A46119">
        <w:rPr>
          <w:rFonts w:hint="eastAsia"/>
        </w:rPr>
        <w:tab/>
        <w:t>Post log summary at:</w:t>
      </w:r>
      <w:r w:rsidRPr="00A46119">
        <w:rPr>
          <w:rFonts w:hint="eastAsia"/>
        </w:rPr>
        <w:tab/>
        <w:t>https://focqp.g4foc.org/</w:t>
      </w:r>
    </w:p>
    <w:p w14:paraId="7D897170" w14:textId="77777777" w:rsidR="00D434A8" w:rsidRPr="00A46119" w:rsidRDefault="00D434A8" w:rsidP="00D434A8">
      <w:pPr>
        <w:rPr>
          <w:rFonts w:hint="eastAsia"/>
        </w:rPr>
      </w:pPr>
      <w:r w:rsidRPr="00A46119">
        <w:rPr>
          <w:rFonts w:hint="eastAsia"/>
        </w:rPr>
        <w:t xml:space="preserve"> </w:t>
      </w:r>
      <w:r w:rsidRPr="00A46119">
        <w:rPr>
          <w:rFonts w:hint="eastAsia"/>
        </w:rPr>
        <w:tab/>
        <w:t>Mail logs to:</w:t>
      </w:r>
      <w:r w:rsidRPr="00A46119">
        <w:rPr>
          <w:rFonts w:hint="eastAsia"/>
        </w:rPr>
        <w:tab/>
        <w:t>(none)</w:t>
      </w:r>
    </w:p>
    <w:p w14:paraId="1CD1D0A6" w14:textId="52051735" w:rsidR="00D434A8" w:rsidRPr="00A46119" w:rsidRDefault="00D434A8" w:rsidP="00D434A8">
      <w:pPr>
        <w:rPr>
          <w:rFonts w:hint="eastAsia"/>
        </w:rPr>
      </w:pPr>
      <w:r w:rsidRPr="00A46119">
        <w:rPr>
          <w:rFonts w:hint="eastAsia"/>
        </w:rPr>
        <w:t xml:space="preserve"> </w:t>
      </w:r>
      <w:r w:rsidRPr="00A46119">
        <w:rPr>
          <w:rFonts w:hint="eastAsia"/>
        </w:rPr>
        <w:tab/>
        <w:t>Find rules at:</w:t>
      </w:r>
      <w:r w:rsidRPr="00A46119">
        <w:rPr>
          <w:rFonts w:hint="eastAsia"/>
        </w:rPr>
        <w:tab/>
      </w:r>
      <w:hyperlink r:id="rId6" w:history="1">
        <w:r w:rsidRPr="00A46119">
          <w:rPr>
            <w:rStyle w:val="Hyperlink"/>
          </w:rPr>
          <w:t>https://www.g4foc.org/bill-windle-qso-party/</w:t>
        </w:r>
      </w:hyperlink>
    </w:p>
    <w:p w14:paraId="50CC59ED" w14:textId="77777777" w:rsidR="00D434A8" w:rsidRPr="00D434A8" w:rsidRDefault="00D434A8" w:rsidP="00D434A8">
      <w:pPr>
        <w:rPr>
          <w:rFonts w:hint="eastAsia"/>
          <w:b/>
          <w:bCs/>
        </w:rPr>
      </w:pPr>
    </w:p>
    <w:p w14:paraId="383E26A1" w14:textId="77777777" w:rsidR="00D434A8" w:rsidRPr="00D434A8" w:rsidRDefault="00D434A8" w:rsidP="00D434A8">
      <w:pPr>
        <w:rPr>
          <w:rFonts w:hint="eastAsia"/>
          <w:b/>
          <w:bCs/>
        </w:rPr>
      </w:pPr>
      <w:r w:rsidRPr="00D434A8">
        <w:rPr>
          <w:rFonts w:hint="eastAsia"/>
          <w:b/>
          <w:bCs/>
        </w:rPr>
        <w:t xml:space="preserve"> </w:t>
      </w:r>
      <w:r w:rsidRPr="00D434A8">
        <w:rPr>
          <w:rFonts w:hint="eastAsia"/>
          <w:b/>
          <w:bCs/>
        </w:rPr>
        <w:tab/>
        <w:t xml:space="preserve"> </w:t>
      </w:r>
      <w:r w:rsidRPr="00D434A8">
        <w:rPr>
          <w:rFonts w:hint="eastAsia"/>
          <w:b/>
          <w:bCs/>
        </w:rPr>
        <w:tab/>
        <w:t xml:space="preserve"> </w:t>
      </w:r>
    </w:p>
    <w:p w14:paraId="1D804843" w14:textId="77777777" w:rsidR="00B90091" w:rsidRDefault="00B90091" w:rsidP="00D434A8">
      <w:pPr>
        <w:rPr>
          <w:rFonts w:hint="eastAsia"/>
          <w:b/>
          <w:bCs/>
        </w:rPr>
      </w:pPr>
    </w:p>
    <w:p w14:paraId="6CF52B36" w14:textId="77777777" w:rsidR="00B90091" w:rsidRDefault="00B90091" w:rsidP="00D434A8">
      <w:pPr>
        <w:rPr>
          <w:rFonts w:hint="eastAsia"/>
          <w:b/>
          <w:bCs/>
        </w:rPr>
      </w:pPr>
    </w:p>
    <w:p w14:paraId="1127FF5D" w14:textId="5D60FDCB" w:rsidR="00A46119" w:rsidRDefault="00D434A8" w:rsidP="00D434A8">
      <w:pPr>
        <w:rPr>
          <w:rFonts w:hint="eastAsia"/>
          <w:b/>
          <w:bCs/>
        </w:rPr>
      </w:pPr>
      <w:r w:rsidRPr="00D434A8">
        <w:rPr>
          <w:rFonts w:hint="eastAsia"/>
          <w:b/>
          <w:bCs/>
        </w:rPr>
        <w:t>YU DX Contest</w:t>
      </w:r>
    </w:p>
    <w:p w14:paraId="435CBC6A" w14:textId="295281FF" w:rsidR="00D434A8" w:rsidRPr="00A46119" w:rsidRDefault="00D434A8" w:rsidP="00D434A8">
      <w:pPr>
        <w:rPr>
          <w:rFonts w:hint="eastAsia"/>
        </w:rPr>
      </w:pPr>
      <w:r w:rsidRPr="00A46119">
        <w:rPr>
          <w:rFonts w:hint="eastAsia"/>
        </w:rPr>
        <w:t>1200Z, Sep 26 to 1159Z, Sep 27</w:t>
      </w:r>
    </w:p>
    <w:p w14:paraId="57B504C0" w14:textId="77777777" w:rsidR="00D434A8" w:rsidRPr="00A46119" w:rsidRDefault="00D434A8" w:rsidP="00D434A8">
      <w:pPr>
        <w:rPr>
          <w:rFonts w:hint="eastAsia"/>
        </w:rPr>
      </w:pPr>
      <w:r w:rsidRPr="00A46119">
        <w:rPr>
          <w:rFonts w:hint="eastAsia"/>
        </w:rPr>
        <w:t xml:space="preserve"> </w:t>
      </w:r>
      <w:r w:rsidRPr="00A46119">
        <w:rPr>
          <w:rFonts w:hint="eastAsia"/>
        </w:rPr>
        <w:tab/>
        <w:t>Geographic Focus:</w:t>
      </w:r>
      <w:r w:rsidRPr="00A46119">
        <w:rPr>
          <w:rFonts w:hint="eastAsia"/>
        </w:rPr>
        <w:tab/>
        <w:t>Worldwide</w:t>
      </w:r>
    </w:p>
    <w:p w14:paraId="56841636" w14:textId="77777777" w:rsidR="00D434A8" w:rsidRPr="00A46119" w:rsidRDefault="00D434A8" w:rsidP="00D434A8">
      <w:pPr>
        <w:rPr>
          <w:rFonts w:hint="eastAsia"/>
        </w:rPr>
      </w:pPr>
      <w:r w:rsidRPr="00A46119">
        <w:rPr>
          <w:rFonts w:hint="eastAsia"/>
        </w:rPr>
        <w:t xml:space="preserve"> </w:t>
      </w:r>
      <w:r w:rsidRPr="00A46119">
        <w:rPr>
          <w:rFonts w:hint="eastAsia"/>
        </w:rPr>
        <w:tab/>
        <w:t>Participation:</w:t>
      </w:r>
      <w:r w:rsidRPr="00A46119">
        <w:rPr>
          <w:rFonts w:hint="eastAsia"/>
        </w:rPr>
        <w:tab/>
        <w:t>Worldwide</w:t>
      </w:r>
    </w:p>
    <w:p w14:paraId="2454F501" w14:textId="77777777" w:rsidR="00D434A8" w:rsidRPr="00A46119" w:rsidRDefault="00D434A8" w:rsidP="00D434A8">
      <w:pPr>
        <w:rPr>
          <w:rFonts w:hint="eastAsia"/>
        </w:rPr>
      </w:pPr>
      <w:r w:rsidRPr="00A46119">
        <w:rPr>
          <w:rFonts w:hint="eastAsia"/>
        </w:rPr>
        <w:t xml:space="preserve"> </w:t>
      </w:r>
      <w:r w:rsidRPr="00A46119">
        <w:rPr>
          <w:rFonts w:hint="eastAsia"/>
        </w:rPr>
        <w:tab/>
        <w:t>Mode:</w:t>
      </w:r>
      <w:r w:rsidRPr="00A46119">
        <w:rPr>
          <w:rFonts w:hint="eastAsia"/>
        </w:rPr>
        <w:tab/>
        <w:t>CW, SSB</w:t>
      </w:r>
    </w:p>
    <w:p w14:paraId="6A47E39A" w14:textId="77777777" w:rsidR="00D434A8" w:rsidRPr="00A46119" w:rsidRDefault="00D434A8" w:rsidP="00D434A8">
      <w:pPr>
        <w:rPr>
          <w:rFonts w:hint="eastAsia"/>
        </w:rPr>
      </w:pPr>
      <w:r w:rsidRPr="00A46119">
        <w:rPr>
          <w:rFonts w:hint="eastAsia"/>
        </w:rPr>
        <w:t xml:space="preserve"> </w:t>
      </w:r>
      <w:r w:rsidRPr="00A46119">
        <w:rPr>
          <w:rFonts w:hint="eastAsia"/>
        </w:rPr>
        <w:tab/>
        <w:t>Bands:</w:t>
      </w:r>
      <w:r w:rsidRPr="00A46119">
        <w:rPr>
          <w:rFonts w:hint="eastAsia"/>
        </w:rPr>
        <w:tab/>
        <w:t>80, 40, 20, 15, 10m</w:t>
      </w:r>
    </w:p>
    <w:p w14:paraId="62F38CA5" w14:textId="77777777" w:rsidR="00D434A8" w:rsidRPr="00A46119" w:rsidRDefault="00D434A8" w:rsidP="00D434A8">
      <w:pPr>
        <w:rPr>
          <w:rFonts w:hint="eastAsia"/>
        </w:rPr>
      </w:pPr>
      <w:r w:rsidRPr="00A46119">
        <w:rPr>
          <w:rFonts w:hint="eastAsia"/>
        </w:rPr>
        <w:t xml:space="preserve"> </w:t>
      </w:r>
      <w:r w:rsidRPr="00A46119">
        <w:rPr>
          <w:rFonts w:hint="eastAsia"/>
        </w:rPr>
        <w:tab/>
        <w:t>Classes:</w:t>
      </w:r>
      <w:r w:rsidRPr="00A46119">
        <w:rPr>
          <w:rFonts w:hint="eastAsia"/>
        </w:rPr>
        <w:tab/>
        <w:t>Single Op All Band CW (QRP/Low/High)</w:t>
      </w:r>
    </w:p>
    <w:p w14:paraId="34677FE4" w14:textId="77777777" w:rsidR="00D434A8" w:rsidRPr="00A46119" w:rsidRDefault="00D434A8" w:rsidP="00D434A8">
      <w:pPr>
        <w:rPr>
          <w:rFonts w:hint="eastAsia"/>
        </w:rPr>
      </w:pPr>
      <w:r w:rsidRPr="00A46119">
        <w:rPr>
          <w:rFonts w:hint="eastAsia"/>
        </w:rPr>
        <w:t>Single Op All Band (SSB/Mixed)(Low/High)</w:t>
      </w:r>
    </w:p>
    <w:p w14:paraId="01A22187" w14:textId="77777777" w:rsidR="00D434A8" w:rsidRPr="00A46119" w:rsidRDefault="00D434A8" w:rsidP="00D434A8">
      <w:pPr>
        <w:rPr>
          <w:rFonts w:hint="eastAsia"/>
        </w:rPr>
      </w:pPr>
      <w:r w:rsidRPr="00A46119">
        <w:rPr>
          <w:rFonts w:hint="eastAsia"/>
        </w:rPr>
        <w:t>Single Op Single Band</w:t>
      </w:r>
    </w:p>
    <w:p w14:paraId="43ECE766" w14:textId="77777777" w:rsidR="00D434A8" w:rsidRPr="00A46119" w:rsidRDefault="00D434A8" w:rsidP="00D434A8">
      <w:pPr>
        <w:rPr>
          <w:rFonts w:hint="eastAsia"/>
        </w:rPr>
      </w:pPr>
      <w:r w:rsidRPr="00A46119">
        <w:rPr>
          <w:rFonts w:hint="eastAsia"/>
        </w:rPr>
        <w:t>Multi-Single</w:t>
      </w:r>
    </w:p>
    <w:p w14:paraId="72760619" w14:textId="77777777" w:rsidR="00D434A8" w:rsidRPr="00A46119" w:rsidRDefault="00D434A8" w:rsidP="00D434A8">
      <w:pPr>
        <w:rPr>
          <w:rFonts w:hint="eastAsia"/>
        </w:rPr>
      </w:pPr>
      <w:r w:rsidRPr="00A46119">
        <w:rPr>
          <w:rFonts w:hint="eastAsia"/>
        </w:rPr>
        <w:t xml:space="preserve"> </w:t>
      </w:r>
      <w:r w:rsidRPr="00A46119">
        <w:rPr>
          <w:rFonts w:hint="eastAsia"/>
        </w:rPr>
        <w:tab/>
        <w:t>Max power:</w:t>
      </w:r>
      <w:r w:rsidRPr="00A46119">
        <w:rPr>
          <w:rFonts w:hint="eastAsia"/>
        </w:rPr>
        <w:tab/>
        <w:t>HP: 1500 watts</w:t>
      </w:r>
    </w:p>
    <w:p w14:paraId="34D4F4C7" w14:textId="77777777" w:rsidR="00D434A8" w:rsidRPr="00A46119" w:rsidRDefault="00D434A8" w:rsidP="00D434A8">
      <w:pPr>
        <w:rPr>
          <w:rFonts w:hint="eastAsia"/>
        </w:rPr>
      </w:pPr>
      <w:r w:rsidRPr="00A46119">
        <w:rPr>
          <w:rFonts w:hint="eastAsia"/>
        </w:rPr>
        <w:t>LP: 100 watts</w:t>
      </w:r>
    </w:p>
    <w:p w14:paraId="68BF4E55" w14:textId="77777777" w:rsidR="00D434A8" w:rsidRPr="00A46119" w:rsidRDefault="00D434A8" w:rsidP="00D434A8">
      <w:pPr>
        <w:rPr>
          <w:rFonts w:hint="eastAsia"/>
        </w:rPr>
      </w:pPr>
      <w:r w:rsidRPr="00A46119">
        <w:rPr>
          <w:rFonts w:hint="eastAsia"/>
        </w:rPr>
        <w:t>QRP: 5 watts</w:t>
      </w:r>
    </w:p>
    <w:p w14:paraId="0E2CFD21" w14:textId="77777777" w:rsidR="00D434A8" w:rsidRPr="00A46119" w:rsidRDefault="00D434A8" w:rsidP="00D434A8">
      <w:pPr>
        <w:rPr>
          <w:rFonts w:hint="eastAsia"/>
        </w:rPr>
      </w:pPr>
      <w:r w:rsidRPr="00A46119">
        <w:rPr>
          <w:rFonts w:hint="eastAsia"/>
        </w:rPr>
        <w:t xml:space="preserve"> </w:t>
      </w:r>
      <w:r w:rsidRPr="00A46119">
        <w:rPr>
          <w:rFonts w:hint="eastAsia"/>
        </w:rPr>
        <w:tab/>
        <w:t>Exchange:</w:t>
      </w:r>
      <w:r w:rsidRPr="00A46119">
        <w:rPr>
          <w:rFonts w:hint="eastAsia"/>
        </w:rPr>
        <w:tab/>
        <w:t>YU/YT: RS(T) + County</w:t>
      </w:r>
    </w:p>
    <w:p w14:paraId="6EF7A431" w14:textId="77777777" w:rsidR="00D434A8" w:rsidRPr="00A46119" w:rsidRDefault="00D434A8" w:rsidP="00D434A8">
      <w:pPr>
        <w:rPr>
          <w:rFonts w:hint="eastAsia"/>
        </w:rPr>
      </w:pPr>
      <w:r w:rsidRPr="00A46119">
        <w:rPr>
          <w:rFonts w:hint="eastAsia"/>
        </w:rPr>
        <w:t>non-YU/YT: RS(T) + Serial No.</w:t>
      </w:r>
    </w:p>
    <w:p w14:paraId="2D62D766" w14:textId="77777777" w:rsidR="00D434A8" w:rsidRPr="00A46119" w:rsidRDefault="00D434A8" w:rsidP="00D434A8">
      <w:pPr>
        <w:rPr>
          <w:rFonts w:hint="eastAsia"/>
        </w:rPr>
      </w:pPr>
      <w:r w:rsidRPr="00A46119">
        <w:rPr>
          <w:rFonts w:hint="eastAsia"/>
        </w:rPr>
        <w:t xml:space="preserve"> </w:t>
      </w:r>
      <w:r w:rsidRPr="00A46119">
        <w:rPr>
          <w:rFonts w:hint="eastAsia"/>
        </w:rPr>
        <w:tab/>
        <w:t>Work stations:</w:t>
      </w:r>
      <w:r w:rsidRPr="00A46119">
        <w:rPr>
          <w:rFonts w:hint="eastAsia"/>
        </w:rPr>
        <w:tab/>
        <w:t>Once per band per mode</w:t>
      </w:r>
    </w:p>
    <w:p w14:paraId="43EE379A" w14:textId="77777777" w:rsidR="00D434A8" w:rsidRPr="00A46119" w:rsidRDefault="00D434A8" w:rsidP="00D434A8">
      <w:pPr>
        <w:rPr>
          <w:rFonts w:hint="eastAsia"/>
        </w:rPr>
      </w:pPr>
      <w:r w:rsidRPr="00A46119">
        <w:rPr>
          <w:rFonts w:hint="eastAsia"/>
        </w:rPr>
        <w:t xml:space="preserve"> </w:t>
      </w:r>
      <w:r w:rsidRPr="00A46119">
        <w:rPr>
          <w:rFonts w:hint="eastAsia"/>
        </w:rPr>
        <w:tab/>
        <w:t>QSO Points:</w:t>
      </w:r>
      <w:r w:rsidRPr="00A46119">
        <w:rPr>
          <w:rFonts w:hint="eastAsia"/>
        </w:rPr>
        <w:tab/>
        <w:t>10 points per QSO with YU/YT station</w:t>
      </w:r>
    </w:p>
    <w:p w14:paraId="24D7D6BB" w14:textId="77777777" w:rsidR="00D434A8" w:rsidRPr="00A46119" w:rsidRDefault="00D434A8" w:rsidP="00D434A8">
      <w:pPr>
        <w:rPr>
          <w:rFonts w:hint="eastAsia"/>
        </w:rPr>
      </w:pPr>
      <w:r w:rsidRPr="00A46119">
        <w:rPr>
          <w:rFonts w:hint="eastAsia"/>
        </w:rPr>
        <w:t>1 point per QSO with same country</w:t>
      </w:r>
    </w:p>
    <w:p w14:paraId="075577DD" w14:textId="77777777" w:rsidR="00D434A8" w:rsidRPr="00A46119" w:rsidRDefault="00D434A8" w:rsidP="00D434A8">
      <w:pPr>
        <w:rPr>
          <w:rFonts w:hint="eastAsia"/>
        </w:rPr>
      </w:pPr>
      <w:r w:rsidRPr="00A46119">
        <w:rPr>
          <w:rFonts w:hint="eastAsia"/>
        </w:rPr>
        <w:t>2 points per QSO with same continent, different country</w:t>
      </w:r>
    </w:p>
    <w:p w14:paraId="74E4080A" w14:textId="77777777" w:rsidR="00D434A8" w:rsidRPr="00A46119" w:rsidRDefault="00D434A8" w:rsidP="00D434A8">
      <w:pPr>
        <w:rPr>
          <w:rFonts w:hint="eastAsia"/>
        </w:rPr>
      </w:pPr>
      <w:r w:rsidRPr="00A46119">
        <w:rPr>
          <w:rFonts w:hint="eastAsia"/>
        </w:rPr>
        <w:t>4 points per QSO with different continent</w:t>
      </w:r>
    </w:p>
    <w:p w14:paraId="6B154EA8" w14:textId="77777777" w:rsidR="00D434A8" w:rsidRPr="00A46119" w:rsidRDefault="00D434A8" w:rsidP="00D434A8">
      <w:pPr>
        <w:rPr>
          <w:rFonts w:hint="eastAsia"/>
        </w:rPr>
      </w:pPr>
      <w:r w:rsidRPr="00A46119">
        <w:rPr>
          <w:rFonts w:hint="eastAsia"/>
        </w:rPr>
        <w:t xml:space="preserve"> </w:t>
      </w:r>
      <w:r w:rsidRPr="00A46119">
        <w:rPr>
          <w:rFonts w:hint="eastAsia"/>
        </w:rPr>
        <w:tab/>
        <w:t>Multipliers:</w:t>
      </w:r>
      <w:r w:rsidRPr="00A46119">
        <w:rPr>
          <w:rFonts w:hint="eastAsia"/>
        </w:rPr>
        <w:tab/>
        <w:t>Non-YU/YT: Each YU or YT prefix once per band</w:t>
      </w:r>
    </w:p>
    <w:p w14:paraId="2B7779F2" w14:textId="77777777" w:rsidR="00D434A8" w:rsidRPr="00A46119" w:rsidRDefault="00D434A8" w:rsidP="00D434A8">
      <w:pPr>
        <w:rPr>
          <w:rFonts w:hint="eastAsia"/>
        </w:rPr>
      </w:pPr>
      <w:r w:rsidRPr="00A46119">
        <w:rPr>
          <w:rFonts w:hint="eastAsia"/>
        </w:rPr>
        <w:t>All: Each DXCC country once per band</w:t>
      </w:r>
    </w:p>
    <w:p w14:paraId="218DF695" w14:textId="77777777" w:rsidR="00D434A8" w:rsidRPr="00A46119" w:rsidRDefault="00D434A8" w:rsidP="00D434A8">
      <w:pPr>
        <w:rPr>
          <w:rFonts w:hint="eastAsia"/>
        </w:rPr>
      </w:pPr>
      <w:r w:rsidRPr="00A46119">
        <w:rPr>
          <w:rFonts w:hint="eastAsia"/>
        </w:rPr>
        <w:t xml:space="preserve"> </w:t>
      </w:r>
      <w:r w:rsidRPr="00A46119">
        <w:rPr>
          <w:rFonts w:hint="eastAsia"/>
        </w:rPr>
        <w:tab/>
        <w:t>Score Calculation:</w:t>
      </w:r>
      <w:r w:rsidRPr="00A46119">
        <w:rPr>
          <w:rFonts w:hint="eastAsia"/>
        </w:rPr>
        <w:tab/>
        <w:t>Total score = total QSO points x total mults</w:t>
      </w:r>
    </w:p>
    <w:p w14:paraId="5E397869" w14:textId="77777777" w:rsidR="00D434A8" w:rsidRPr="00A46119" w:rsidRDefault="00D434A8" w:rsidP="00D434A8">
      <w:pPr>
        <w:rPr>
          <w:rFonts w:hint="eastAsia"/>
        </w:rPr>
      </w:pPr>
      <w:r w:rsidRPr="00A46119">
        <w:rPr>
          <w:rFonts w:hint="eastAsia"/>
        </w:rPr>
        <w:t xml:space="preserve"> </w:t>
      </w:r>
      <w:r w:rsidRPr="00A46119">
        <w:rPr>
          <w:rFonts w:hint="eastAsia"/>
        </w:rPr>
        <w:tab/>
        <w:t>Submit logs by:</w:t>
      </w:r>
      <w:r w:rsidRPr="00A46119">
        <w:rPr>
          <w:rFonts w:hint="eastAsia"/>
        </w:rPr>
        <w:tab/>
        <w:t>2359Z October 7, 2026</w:t>
      </w:r>
    </w:p>
    <w:p w14:paraId="5DCD3C85" w14:textId="77777777" w:rsidR="00D434A8" w:rsidRPr="00A46119" w:rsidRDefault="00D434A8" w:rsidP="00D434A8">
      <w:pPr>
        <w:rPr>
          <w:rFonts w:hint="eastAsia"/>
        </w:rPr>
      </w:pPr>
      <w:r w:rsidRPr="00A46119">
        <w:rPr>
          <w:rFonts w:hint="eastAsia"/>
        </w:rPr>
        <w:t xml:space="preserve"> </w:t>
      </w:r>
      <w:r w:rsidRPr="00A46119">
        <w:rPr>
          <w:rFonts w:hint="eastAsia"/>
        </w:rPr>
        <w:tab/>
        <w:t>E-mail logs to:</w:t>
      </w:r>
      <w:r w:rsidRPr="00A46119">
        <w:rPr>
          <w:rFonts w:hint="eastAsia"/>
        </w:rPr>
        <w:tab/>
        <w:t>yudx[at]yu1srs[dot]org[dot]rs</w:t>
      </w:r>
    </w:p>
    <w:p w14:paraId="25979522" w14:textId="77777777" w:rsidR="00D434A8" w:rsidRPr="00A46119" w:rsidRDefault="00D434A8" w:rsidP="00D434A8">
      <w:pPr>
        <w:rPr>
          <w:rFonts w:hint="eastAsia"/>
        </w:rPr>
      </w:pPr>
      <w:r w:rsidRPr="00A46119">
        <w:rPr>
          <w:rFonts w:hint="eastAsia"/>
        </w:rPr>
        <w:t xml:space="preserve"> </w:t>
      </w:r>
      <w:r w:rsidRPr="00A46119">
        <w:rPr>
          <w:rFonts w:hint="eastAsia"/>
        </w:rPr>
        <w:tab/>
        <w:t>Upload log at:</w:t>
      </w:r>
      <w:r w:rsidRPr="00A46119">
        <w:rPr>
          <w:rFonts w:hint="eastAsia"/>
        </w:rPr>
        <w:tab/>
        <w:t>https://www.yudx.yu1srs.org.rs/upload-log</w:t>
      </w:r>
    </w:p>
    <w:p w14:paraId="4340F286" w14:textId="77777777" w:rsidR="00D434A8" w:rsidRPr="00A46119" w:rsidRDefault="00D434A8" w:rsidP="00D434A8">
      <w:pPr>
        <w:rPr>
          <w:rFonts w:hint="eastAsia"/>
        </w:rPr>
      </w:pPr>
      <w:r w:rsidRPr="00A46119">
        <w:rPr>
          <w:rFonts w:hint="eastAsia"/>
        </w:rPr>
        <w:t xml:space="preserve"> </w:t>
      </w:r>
      <w:r w:rsidRPr="00A46119">
        <w:rPr>
          <w:rFonts w:hint="eastAsia"/>
        </w:rPr>
        <w:tab/>
        <w:t>Mail logs to:</w:t>
      </w:r>
      <w:r w:rsidRPr="00A46119">
        <w:rPr>
          <w:rFonts w:hint="eastAsia"/>
        </w:rPr>
        <w:tab/>
        <w:t>(none)</w:t>
      </w:r>
    </w:p>
    <w:p w14:paraId="43267D18" w14:textId="6A6CA26D" w:rsidR="00D434A8" w:rsidRPr="00A46119" w:rsidRDefault="00D434A8" w:rsidP="00D434A8">
      <w:pPr>
        <w:rPr>
          <w:rFonts w:hint="eastAsia"/>
        </w:rPr>
      </w:pPr>
      <w:r w:rsidRPr="00A46119">
        <w:rPr>
          <w:rFonts w:hint="eastAsia"/>
        </w:rPr>
        <w:t xml:space="preserve"> </w:t>
      </w:r>
      <w:r w:rsidRPr="00A46119">
        <w:rPr>
          <w:rFonts w:hint="eastAsia"/>
        </w:rPr>
        <w:tab/>
        <w:t>Find rules at:</w:t>
      </w:r>
      <w:r w:rsidRPr="00A46119">
        <w:rPr>
          <w:rFonts w:hint="eastAsia"/>
        </w:rPr>
        <w:tab/>
      </w:r>
      <w:hyperlink r:id="rId7" w:history="1">
        <w:r w:rsidRPr="00A46119">
          <w:rPr>
            <w:rStyle w:val="Hyperlink"/>
          </w:rPr>
          <w:t>https://www.yudx.yu1srs.org.rs/</w:t>
        </w:r>
      </w:hyperlink>
    </w:p>
    <w:p w14:paraId="7CDB4B26" w14:textId="77777777" w:rsidR="00D434A8" w:rsidRPr="00A46119" w:rsidRDefault="00D434A8" w:rsidP="00D434A8">
      <w:pPr>
        <w:rPr>
          <w:rFonts w:hint="eastAsia"/>
        </w:rPr>
      </w:pPr>
    </w:p>
    <w:p w14:paraId="334441A5" w14:textId="77777777" w:rsidR="00B90091" w:rsidRDefault="00B90091" w:rsidP="00D434A8">
      <w:pPr>
        <w:rPr>
          <w:rFonts w:hint="eastAsia"/>
          <w:b/>
          <w:bCs/>
        </w:rPr>
      </w:pPr>
    </w:p>
    <w:p w14:paraId="2BFE3F72" w14:textId="77777777" w:rsidR="00B90091" w:rsidRDefault="00B90091" w:rsidP="00D434A8">
      <w:pPr>
        <w:rPr>
          <w:rFonts w:hint="eastAsia"/>
          <w:b/>
          <w:bCs/>
        </w:rPr>
      </w:pPr>
    </w:p>
    <w:p w14:paraId="27335F7B" w14:textId="5C971B46" w:rsidR="00A46119" w:rsidRDefault="00D434A8" w:rsidP="00D434A8">
      <w:pPr>
        <w:rPr>
          <w:rFonts w:hint="eastAsia"/>
          <w:b/>
          <w:bCs/>
        </w:rPr>
      </w:pPr>
      <w:r w:rsidRPr="00D434A8">
        <w:rPr>
          <w:rFonts w:hint="eastAsia"/>
          <w:b/>
          <w:bCs/>
        </w:rPr>
        <w:t>AGCW VHF/UHF Contest</w:t>
      </w:r>
    </w:p>
    <w:p w14:paraId="43A6E0B9" w14:textId="2F50693C" w:rsidR="00D434A8" w:rsidRPr="00A46119" w:rsidRDefault="00D434A8" w:rsidP="00D434A8">
      <w:pPr>
        <w:rPr>
          <w:rFonts w:hint="eastAsia"/>
        </w:rPr>
      </w:pPr>
      <w:r w:rsidRPr="00A46119">
        <w:rPr>
          <w:rFonts w:hint="eastAsia"/>
        </w:rPr>
        <w:t>1400Z-1700Z, Sep 26 (144) and 1700Z-1800Z, Sep 26 (432)</w:t>
      </w:r>
    </w:p>
    <w:p w14:paraId="7407E4BB" w14:textId="77777777" w:rsidR="00D434A8" w:rsidRPr="00A46119" w:rsidRDefault="00D434A8" w:rsidP="00D434A8">
      <w:pPr>
        <w:rPr>
          <w:rFonts w:hint="eastAsia"/>
        </w:rPr>
      </w:pPr>
      <w:r w:rsidRPr="00A46119">
        <w:rPr>
          <w:rFonts w:hint="eastAsia"/>
        </w:rPr>
        <w:t xml:space="preserve"> </w:t>
      </w:r>
      <w:r w:rsidRPr="00A46119">
        <w:rPr>
          <w:rFonts w:hint="eastAsia"/>
        </w:rPr>
        <w:tab/>
        <w:t>Geographic Focus:</w:t>
      </w:r>
      <w:r w:rsidRPr="00A46119">
        <w:rPr>
          <w:rFonts w:hint="eastAsia"/>
        </w:rPr>
        <w:tab/>
        <w:t>Europe</w:t>
      </w:r>
    </w:p>
    <w:p w14:paraId="6DDEDDBB" w14:textId="77777777" w:rsidR="00D434A8" w:rsidRPr="00A46119" w:rsidRDefault="00D434A8" w:rsidP="00D434A8">
      <w:pPr>
        <w:rPr>
          <w:rFonts w:hint="eastAsia"/>
        </w:rPr>
      </w:pPr>
      <w:r w:rsidRPr="00A46119">
        <w:rPr>
          <w:rFonts w:hint="eastAsia"/>
        </w:rPr>
        <w:t xml:space="preserve"> </w:t>
      </w:r>
      <w:r w:rsidRPr="00A46119">
        <w:rPr>
          <w:rFonts w:hint="eastAsia"/>
        </w:rPr>
        <w:tab/>
        <w:t>Participation:</w:t>
      </w:r>
      <w:r w:rsidRPr="00A46119">
        <w:rPr>
          <w:rFonts w:hint="eastAsia"/>
        </w:rPr>
        <w:tab/>
        <w:t>Europe</w:t>
      </w:r>
    </w:p>
    <w:p w14:paraId="19ED3C42" w14:textId="77777777" w:rsidR="00D434A8" w:rsidRPr="00A46119" w:rsidRDefault="00D434A8" w:rsidP="00D434A8">
      <w:pPr>
        <w:rPr>
          <w:rFonts w:hint="eastAsia"/>
        </w:rPr>
      </w:pPr>
      <w:r w:rsidRPr="00A46119">
        <w:rPr>
          <w:rFonts w:hint="eastAsia"/>
        </w:rPr>
        <w:t xml:space="preserve"> </w:t>
      </w:r>
      <w:r w:rsidRPr="00A46119">
        <w:rPr>
          <w:rFonts w:hint="eastAsia"/>
        </w:rPr>
        <w:tab/>
        <w:t>Mode:</w:t>
      </w:r>
      <w:r w:rsidRPr="00A46119">
        <w:rPr>
          <w:rFonts w:hint="eastAsia"/>
        </w:rPr>
        <w:tab/>
        <w:t>CW</w:t>
      </w:r>
    </w:p>
    <w:p w14:paraId="3D2D640D" w14:textId="77777777" w:rsidR="00D434A8" w:rsidRPr="00A46119" w:rsidRDefault="00D434A8" w:rsidP="00D434A8">
      <w:pPr>
        <w:rPr>
          <w:rFonts w:hint="eastAsia"/>
        </w:rPr>
      </w:pPr>
      <w:r w:rsidRPr="00A46119">
        <w:rPr>
          <w:rFonts w:hint="eastAsia"/>
        </w:rPr>
        <w:t xml:space="preserve"> </w:t>
      </w:r>
      <w:r w:rsidRPr="00A46119">
        <w:rPr>
          <w:rFonts w:hint="eastAsia"/>
        </w:rPr>
        <w:tab/>
        <w:t>Bands:</w:t>
      </w:r>
      <w:r w:rsidRPr="00A46119">
        <w:rPr>
          <w:rFonts w:hint="eastAsia"/>
        </w:rPr>
        <w:tab/>
        <w:t>144 MHz, 432 MHz</w:t>
      </w:r>
    </w:p>
    <w:p w14:paraId="116429C8" w14:textId="77777777" w:rsidR="00D434A8" w:rsidRPr="00A46119" w:rsidRDefault="00D434A8" w:rsidP="00D434A8">
      <w:pPr>
        <w:rPr>
          <w:rFonts w:hint="eastAsia"/>
        </w:rPr>
      </w:pPr>
      <w:r w:rsidRPr="00A46119">
        <w:rPr>
          <w:rFonts w:hint="eastAsia"/>
        </w:rPr>
        <w:t xml:space="preserve"> </w:t>
      </w:r>
      <w:r w:rsidRPr="00A46119">
        <w:rPr>
          <w:rFonts w:hint="eastAsia"/>
        </w:rPr>
        <w:tab/>
        <w:t>Classes:</w:t>
      </w:r>
      <w:r w:rsidRPr="00A46119">
        <w:rPr>
          <w:rFonts w:hint="eastAsia"/>
        </w:rPr>
        <w:tab/>
        <w:t>Single Op</w:t>
      </w:r>
    </w:p>
    <w:p w14:paraId="4AA39614" w14:textId="77777777" w:rsidR="00D434A8" w:rsidRPr="00A46119" w:rsidRDefault="00D434A8" w:rsidP="00D434A8">
      <w:pPr>
        <w:rPr>
          <w:rFonts w:hint="eastAsia"/>
        </w:rPr>
      </w:pPr>
      <w:r w:rsidRPr="00A46119">
        <w:rPr>
          <w:rFonts w:hint="eastAsia"/>
        </w:rPr>
        <w:t xml:space="preserve"> </w:t>
      </w:r>
      <w:r w:rsidRPr="00A46119">
        <w:rPr>
          <w:rFonts w:hint="eastAsia"/>
        </w:rPr>
        <w:tab/>
        <w:t>Max operating hours:</w:t>
      </w:r>
      <w:r w:rsidRPr="00A46119">
        <w:rPr>
          <w:rFonts w:hint="eastAsia"/>
        </w:rPr>
        <w:tab/>
        <w:t>3 hours: 144 MHz</w:t>
      </w:r>
    </w:p>
    <w:p w14:paraId="00C14E7E" w14:textId="77777777" w:rsidR="00D434A8" w:rsidRPr="00A46119" w:rsidRDefault="00D434A8" w:rsidP="00D434A8">
      <w:pPr>
        <w:rPr>
          <w:rFonts w:hint="eastAsia"/>
        </w:rPr>
      </w:pPr>
      <w:r w:rsidRPr="00A46119">
        <w:rPr>
          <w:rFonts w:hint="eastAsia"/>
        </w:rPr>
        <w:t>2 hours: 432 MHz</w:t>
      </w:r>
    </w:p>
    <w:p w14:paraId="12ECE75B" w14:textId="77777777" w:rsidR="00D434A8" w:rsidRPr="00A46119" w:rsidRDefault="00D434A8" w:rsidP="00D434A8">
      <w:pPr>
        <w:rPr>
          <w:rFonts w:hint="eastAsia"/>
        </w:rPr>
      </w:pPr>
      <w:r w:rsidRPr="00A46119">
        <w:rPr>
          <w:rFonts w:hint="eastAsia"/>
        </w:rPr>
        <w:t xml:space="preserve"> </w:t>
      </w:r>
      <w:r w:rsidRPr="00A46119">
        <w:rPr>
          <w:rFonts w:hint="eastAsia"/>
        </w:rPr>
        <w:tab/>
        <w:t>Max power:</w:t>
      </w:r>
      <w:r w:rsidRPr="00A46119">
        <w:rPr>
          <w:rFonts w:hint="eastAsia"/>
        </w:rPr>
        <w:tab/>
        <w:t>A: 5W</w:t>
      </w:r>
    </w:p>
    <w:p w14:paraId="25744EA6" w14:textId="77777777" w:rsidR="00D434A8" w:rsidRPr="00A46119" w:rsidRDefault="00D434A8" w:rsidP="00D434A8">
      <w:pPr>
        <w:rPr>
          <w:rFonts w:hint="eastAsia"/>
        </w:rPr>
      </w:pPr>
      <w:r w:rsidRPr="00A46119">
        <w:rPr>
          <w:rFonts w:hint="eastAsia"/>
        </w:rPr>
        <w:t>B: 5-50W</w:t>
      </w:r>
    </w:p>
    <w:p w14:paraId="79FA0B4F" w14:textId="77777777" w:rsidR="00D434A8" w:rsidRPr="00A46119" w:rsidRDefault="00D434A8" w:rsidP="00D434A8">
      <w:pPr>
        <w:rPr>
          <w:rFonts w:hint="eastAsia"/>
        </w:rPr>
      </w:pPr>
      <w:r w:rsidRPr="00A46119">
        <w:rPr>
          <w:rFonts w:hint="eastAsia"/>
        </w:rPr>
        <w:t>C: &gt;50W</w:t>
      </w:r>
    </w:p>
    <w:p w14:paraId="0890C575" w14:textId="77777777" w:rsidR="00D434A8" w:rsidRPr="00A46119" w:rsidRDefault="00D434A8" w:rsidP="00D434A8">
      <w:pPr>
        <w:rPr>
          <w:rFonts w:hint="eastAsia"/>
        </w:rPr>
      </w:pPr>
      <w:r w:rsidRPr="00A46119">
        <w:rPr>
          <w:rFonts w:hint="eastAsia"/>
        </w:rPr>
        <w:t xml:space="preserve"> </w:t>
      </w:r>
      <w:r w:rsidRPr="00A46119">
        <w:rPr>
          <w:rFonts w:hint="eastAsia"/>
        </w:rPr>
        <w:tab/>
        <w:t>Exchange:</w:t>
      </w:r>
      <w:r w:rsidRPr="00A46119">
        <w:rPr>
          <w:rFonts w:hint="eastAsia"/>
        </w:rPr>
        <w:tab/>
        <w:t>RST + "/" + Serial No. + "/" Power class + "/" + 6-character grid locator</w:t>
      </w:r>
    </w:p>
    <w:p w14:paraId="34F3DD04" w14:textId="77777777" w:rsidR="00D434A8" w:rsidRPr="00A46119" w:rsidRDefault="00D434A8" w:rsidP="00D434A8">
      <w:pPr>
        <w:rPr>
          <w:rFonts w:hint="eastAsia"/>
        </w:rPr>
      </w:pPr>
      <w:r w:rsidRPr="00A46119">
        <w:rPr>
          <w:rFonts w:hint="eastAsia"/>
        </w:rPr>
        <w:t xml:space="preserve"> </w:t>
      </w:r>
      <w:r w:rsidRPr="00A46119">
        <w:rPr>
          <w:rFonts w:hint="eastAsia"/>
        </w:rPr>
        <w:tab/>
        <w:t>Work stations:</w:t>
      </w:r>
      <w:r w:rsidRPr="00A46119">
        <w:rPr>
          <w:rFonts w:hint="eastAsia"/>
        </w:rPr>
        <w:tab/>
        <w:t>Once per band</w:t>
      </w:r>
    </w:p>
    <w:p w14:paraId="0A72AF2F" w14:textId="77777777" w:rsidR="00D434A8" w:rsidRPr="00A46119" w:rsidRDefault="00D434A8" w:rsidP="00D434A8">
      <w:pPr>
        <w:rPr>
          <w:rFonts w:hint="eastAsia"/>
        </w:rPr>
      </w:pPr>
      <w:r w:rsidRPr="00A46119">
        <w:rPr>
          <w:rFonts w:hint="eastAsia"/>
        </w:rPr>
        <w:t xml:space="preserve"> </w:t>
      </w:r>
      <w:r w:rsidRPr="00A46119">
        <w:rPr>
          <w:rFonts w:hint="eastAsia"/>
        </w:rPr>
        <w:tab/>
        <w:t>QSO Points:</w:t>
      </w:r>
      <w:r w:rsidRPr="00A46119">
        <w:rPr>
          <w:rFonts w:hint="eastAsia"/>
        </w:rPr>
        <w:tab/>
        <w:t>1 point per km per QSO</w:t>
      </w:r>
    </w:p>
    <w:p w14:paraId="6CB7518C" w14:textId="77777777" w:rsidR="00D434A8" w:rsidRPr="00A46119" w:rsidRDefault="00D434A8" w:rsidP="00D434A8">
      <w:pPr>
        <w:rPr>
          <w:rFonts w:hint="eastAsia"/>
        </w:rPr>
      </w:pPr>
      <w:r w:rsidRPr="00A46119">
        <w:rPr>
          <w:rFonts w:hint="eastAsia"/>
        </w:rPr>
        <w:t xml:space="preserve"> </w:t>
      </w:r>
      <w:r w:rsidRPr="00A46119">
        <w:rPr>
          <w:rFonts w:hint="eastAsia"/>
        </w:rPr>
        <w:tab/>
        <w:t>Multipliers:</w:t>
      </w:r>
      <w:r w:rsidRPr="00A46119">
        <w:rPr>
          <w:rFonts w:hint="eastAsia"/>
        </w:rPr>
        <w:tab/>
        <w:t>(none)</w:t>
      </w:r>
    </w:p>
    <w:p w14:paraId="4FC05FE5" w14:textId="77777777" w:rsidR="00D434A8" w:rsidRPr="00A46119" w:rsidRDefault="00D434A8" w:rsidP="00D434A8">
      <w:pPr>
        <w:rPr>
          <w:rFonts w:hint="eastAsia"/>
        </w:rPr>
      </w:pPr>
      <w:r w:rsidRPr="00A46119">
        <w:rPr>
          <w:rFonts w:hint="eastAsia"/>
        </w:rPr>
        <w:t xml:space="preserve"> </w:t>
      </w:r>
      <w:r w:rsidRPr="00A46119">
        <w:rPr>
          <w:rFonts w:hint="eastAsia"/>
        </w:rPr>
        <w:tab/>
        <w:t>Score Calculation:</w:t>
      </w:r>
      <w:r w:rsidRPr="00A46119">
        <w:rPr>
          <w:rFonts w:hint="eastAsia"/>
        </w:rPr>
        <w:tab/>
        <w:t>Total score = total QSO points</w:t>
      </w:r>
    </w:p>
    <w:p w14:paraId="222BADBC" w14:textId="77777777" w:rsidR="00D434A8" w:rsidRPr="00A46119" w:rsidRDefault="00D434A8" w:rsidP="00D434A8">
      <w:pPr>
        <w:rPr>
          <w:rFonts w:hint="eastAsia"/>
        </w:rPr>
      </w:pPr>
      <w:r w:rsidRPr="00A46119">
        <w:rPr>
          <w:rFonts w:hint="eastAsia"/>
        </w:rPr>
        <w:lastRenderedPageBreak/>
        <w:t xml:space="preserve"> </w:t>
      </w:r>
      <w:r w:rsidRPr="00A46119">
        <w:rPr>
          <w:rFonts w:hint="eastAsia"/>
        </w:rPr>
        <w:tab/>
        <w:t>Submit logs by:</w:t>
      </w:r>
      <w:r w:rsidRPr="00A46119">
        <w:rPr>
          <w:rFonts w:hint="eastAsia"/>
        </w:rPr>
        <w:tab/>
        <w:t>October 4, 2026</w:t>
      </w:r>
    </w:p>
    <w:p w14:paraId="00B4BB19" w14:textId="77777777" w:rsidR="00D434A8" w:rsidRPr="00A46119" w:rsidRDefault="00D434A8" w:rsidP="00D434A8">
      <w:pPr>
        <w:rPr>
          <w:rFonts w:hint="eastAsia"/>
        </w:rPr>
      </w:pPr>
      <w:r w:rsidRPr="00A46119">
        <w:rPr>
          <w:rFonts w:hint="eastAsia"/>
        </w:rPr>
        <w:t xml:space="preserve"> </w:t>
      </w:r>
      <w:r w:rsidRPr="00A46119">
        <w:rPr>
          <w:rFonts w:hint="eastAsia"/>
        </w:rPr>
        <w:tab/>
        <w:t>E-mail logs to:</w:t>
      </w:r>
      <w:r w:rsidRPr="00A46119">
        <w:rPr>
          <w:rFonts w:hint="eastAsia"/>
        </w:rPr>
        <w:tab/>
        <w:t>(none)</w:t>
      </w:r>
    </w:p>
    <w:p w14:paraId="307A7198" w14:textId="77777777" w:rsidR="00D434A8" w:rsidRPr="00A46119" w:rsidRDefault="00D434A8" w:rsidP="00D434A8">
      <w:pPr>
        <w:rPr>
          <w:rFonts w:hint="eastAsia"/>
        </w:rPr>
      </w:pPr>
      <w:r w:rsidRPr="00A46119">
        <w:rPr>
          <w:rFonts w:hint="eastAsia"/>
        </w:rPr>
        <w:t xml:space="preserve"> </w:t>
      </w:r>
      <w:r w:rsidRPr="00A46119">
        <w:rPr>
          <w:rFonts w:hint="eastAsia"/>
        </w:rPr>
        <w:tab/>
        <w:t>Upload log at:</w:t>
      </w:r>
      <w:r w:rsidRPr="00A46119">
        <w:rPr>
          <w:rFonts w:hint="eastAsia"/>
        </w:rPr>
        <w:tab/>
        <w:t>https://www.agcw.de/contest/vhf-uhf/</w:t>
      </w:r>
    </w:p>
    <w:p w14:paraId="6464A0F2" w14:textId="77777777" w:rsidR="00D434A8" w:rsidRPr="00A46119" w:rsidRDefault="00D434A8" w:rsidP="00D434A8">
      <w:pPr>
        <w:rPr>
          <w:rFonts w:hint="eastAsia"/>
        </w:rPr>
      </w:pPr>
      <w:r w:rsidRPr="00A46119">
        <w:rPr>
          <w:rFonts w:hint="eastAsia"/>
        </w:rPr>
        <w:t xml:space="preserve"> </w:t>
      </w:r>
      <w:r w:rsidRPr="00A46119">
        <w:rPr>
          <w:rFonts w:hint="eastAsia"/>
        </w:rPr>
        <w:tab/>
        <w:t>Mail logs to:</w:t>
      </w:r>
      <w:r w:rsidRPr="00A46119">
        <w:rPr>
          <w:rFonts w:hint="eastAsia"/>
        </w:rPr>
        <w:tab/>
        <w:t>(none)</w:t>
      </w:r>
    </w:p>
    <w:p w14:paraId="037F4942" w14:textId="26306B4C" w:rsidR="00D434A8" w:rsidRPr="00A46119" w:rsidRDefault="00D434A8" w:rsidP="00D434A8">
      <w:pPr>
        <w:rPr>
          <w:rFonts w:hint="eastAsia"/>
        </w:rPr>
      </w:pPr>
      <w:r w:rsidRPr="00A46119">
        <w:rPr>
          <w:rFonts w:hint="eastAsia"/>
        </w:rPr>
        <w:t xml:space="preserve"> </w:t>
      </w:r>
      <w:r w:rsidRPr="00A46119">
        <w:rPr>
          <w:rFonts w:hint="eastAsia"/>
        </w:rPr>
        <w:tab/>
        <w:t>Find rules at:</w:t>
      </w:r>
      <w:r w:rsidRPr="00A46119">
        <w:rPr>
          <w:rFonts w:hint="eastAsia"/>
        </w:rPr>
        <w:tab/>
      </w:r>
      <w:hyperlink r:id="rId8" w:history="1">
        <w:r w:rsidRPr="00A46119">
          <w:rPr>
            <w:rStyle w:val="Hyperlink"/>
          </w:rPr>
          <w:t>https://www.agcw.de/contest/vhf-uhf/</w:t>
        </w:r>
      </w:hyperlink>
    </w:p>
    <w:p w14:paraId="49D10C6C" w14:textId="77777777" w:rsidR="00D434A8" w:rsidRPr="00D434A8" w:rsidRDefault="00D434A8" w:rsidP="00D434A8">
      <w:pPr>
        <w:rPr>
          <w:rFonts w:hint="eastAsia"/>
          <w:b/>
          <w:bCs/>
        </w:rPr>
      </w:pPr>
    </w:p>
    <w:p w14:paraId="452A22F9" w14:textId="77777777" w:rsidR="00D434A8" w:rsidRPr="00D434A8" w:rsidRDefault="00D434A8" w:rsidP="00D434A8">
      <w:pPr>
        <w:rPr>
          <w:rFonts w:hint="eastAsia"/>
          <w:b/>
          <w:bCs/>
        </w:rPr>
      </w:pPr>
      <w:r w:rsidRPr="00D434A8">
        <w:rPr>
          <w:rFonts w:hint="eastAsia"/>
          <w:b/>
          <w:bCs/>
        </w:rPr>
        <w:t xml:space="preserve"> </w:t>
      </w:r>
      <w:r w:rsidRPr="00D434A8">
        <w:rPr>
          <w:rFonts w:hint="eastAsia"/>
          <w:b/>
          <w:bCs/>
        </w:rPr>
        <w:tab/>
        <w:t xml:space="preserve"> </w:t>
      </w:r>
      <w:r w:rsidRPr="00D434A8">
        <w:rPr>
          <w:rFonts w:hint="eastAsia"/>
          <w:b/>
          <w:bCs/>
        </w:rPr>
        <w:tab/>
        <w:t xml:space="preserve"> </w:t>
      </w:r>
    </w:p>
    <w:p w14:paraId="25878550" w14:textId="77777777" w:rsidR="00B90091" w:rsidRDefault="00B90091" w:rsidP="00D434A8">
      <w:pPr>
        <w:rPr>
          <w:rFonts w:hint="eastAsia"/>
          <w:b/>
          <w:bCs/>
        </w:rPr>
      </w:pPr>
    </w:p>
    <w:p w14:paraId="6271FC03" w14:textId="77777777" w:rsidR="00B90091" w:rsidRDefault="00B90091" w:rsidP="00D434A8">
      <w:pPr>
        <w:rPr>
          <w:rFonts w:hint="eastAsia"/>
          <w:b/>
          <w:bCs/>
        </w:rPr>
      </w:pPr>
    </w:p>
    <w:p w14:paraId="061C7F23" w14:textId="5B122713" w:rsidR="00A46119" w:rsidRPr="004B1AD8" w:rsidRDefault="00D434A8" w:rsidP="00D434A8">
      <w:pPr>
        <w:rPr>
          <w:rFonts w:hint="eastAsia"/>
          <w:b/>
          <w:bCs/>
          <w:color w:val="FF0000"/>
        </w:rPr>
      </w:pPr>
      <w:r w:rsidRPr="004B1AD8">
        <w:rPr>
          <w:rFonts w:hint="eastAsia"/>
          <w:b/>
          <w:bCs/>
          <w:color w:val="FF0000"/>
        </w:rPr>
        <w:t>Masonic Lodges on the Air</w:t>
      </w:r>
    </w:p>
    <w:p w14:paraId="7C8C748F" w14:textId="33E0F0DE" w:rsidR="00D434A8" w:rsidRPr="004B1AD8" w:rsidRDefault="00D434A8" w:rsidP="00D434A8">
      <w:pPr>
        <w:rPr>
          <w:rFonts w:hint="eastAsia"/>
          <w:color w:val="FF0000"/>
        </w:rPr>
      </w:pPr>
      <w:r w:rsidRPr="004B1AD8">
        <w:rPr>
          <w:rFonts w:hint="eastAsia"/>
          <w:color w:val="FF0000"/>
        </w:rPr>
        <w:t>1400Z-2200Z, Sep 26</w:t>
      </w:r>
    </w:p>
    <w:p w14:paraId="33608471" w14:textId="77777777" w:rsidR="00D434A8" w:rsidRPr="004B1AD8" w:rsidRDefault="00D434A8" w:rsidP="00D434A8">
      <w:pPr>
        <w:rPr>
          <w:rFonts w:hint="eastAsia"/>
          <w:color w:val="FF0000"/>
        </w:rPr>
      </w:pPr>
      <w:r w:rsidRPr="004B1AD8">
        <w:rPr>
          <w:rFonts w:hint="eastAsia"/>
          <w:color w:val="FF0000"/>
        </w:rPr>
        <w:t xml:space="preserve"> </w:t>
      </w:r>
      <w:r w:rsidRPr="004B1AD8">
        <w:rPr>
          <w:rFonts w:hint="eastAsia"/>
          <w:color w:val="FF0000"/>
        </w:rPr>
        <w:tab/>
        <w:t>Status:</w:t>
      </w:r>
      <w:r w:rsidRPr="004B1AD8">
        <w:rPr>
          <w:rFonts w:hint="eastAsia"/>
          <w:color w:val="FF0000"/>
        </w:rPr>
        <w:tab/>
        <w:t>Active, but no recent results</w:t>
      </w:r>
    </w:p>
    <w:p w14:paraId="18C5AB82" w14:textId="77777777" w:rsidR="00D434A8" w:rsidRPr="004B1AD8" w:rsidRDefault="00D434A8" w:rsidP="00D434A8">
      <w:pPr>
        <w:rPr>
          <w:rFonts w:hint="eastAsia"/>
          <w:color w:val="FF0000"/>
        </w:rPr>
      </w:pPr>
      <w:r w:rsidRPr="004B1AD8">
        <w:rPr>
          <w:rFonts w:hint="eastAsia"/>
          <w:color w:val="FF0000"/>
        </w:rPr>
        <w:t xml:space="preserve"> </w:t>
      </w:r>
      <w:r w:rsidRPr="004B1AD8">
        <w:rPr>
          <w:rFonts w:hint="eastAsia"/>
          <w:color w:val="FF0000"/>
        </w:rPr>
        <w:tab/>
        <w:t>Geographic Focus:</w:t>
      </w:r>
      <w:r w:rsidRPr="004B1AD8">
        <w:rPr>
          <w:rFonts w:hint="eastAsia"/>
          <w:color w:val="FF0000"/>
        </w:rPr>
        <w:tab/>
        <w:t>Worldwide</w:t>
      </w:r>
    </w:p>
    <w:p w14:paraId="72516680" w14:textId="77777777" w:rsidR="00D434A8" w:rsidRPr="004B1AD8" w:rsidRDefault="00D434A8" w:rsidP="00D434A8">
      <w:pPr>
        <w:rPr>
          <w:rFonts w:hint="eastAsia"/>
          <w:color w:val="FF0000"/>
        </w:rPr>
      </w:pPr>
      <w:r w:rsidRPr="004B1AD8">
        <w:rPr>
          <w:rFonts w:hint="eastAsia"/>
          <w:color w:val="FF0000"/>
        </w:rPr>
        <w:t xml:space="preserve"> </w:t>
      </w:r>
      <w:r w:rsidRPr="004B1AD8">
        <w:rPr>
          <w:rFonts w:hint="eastAsia"/>
          <w:color w:val="FF0000"/>
        </w:rPr>
        <w:tab/>
        <w:t>Participation:</w:t>
      </w:r>
      <w:r w:rsidRPr="004B1AD8">
        <w:rPr>
          <w:rFonts w:hint="eastAsia"/>
          <w:color w:val="FF0000"/>
        </w:rPr>
        <w:tab/>
        <w:t>Worldwide</w:t>
      </w:r>
    </w:p>
    <w:p w14:paraId="37D63942" w14:textId="77777777" w:rsidR="00D434A8" w:rsidRPr="004B1AD8" w:rsidRDefault="00D434A8" w:rsidP="00D434A8">
      <w:pPr>
        <w:rPr>
          <w:rFonts w:hint="eastAsia"/>
          <w:color w:val="FF0000"/>
        </w:rPr>
      </w:pPr>
      <w:r w:rsidRPr="004B1AD8">
        <w:rPr>
          <w:rFonts w:hint="eastAsia"/>
          <w:color w:val="FF0000"/>
        </w:rPr>
        <w:t xml:space="preserve"> </w:t>
      </w:r>
      <w:r w:rsidRPr="004B1AD8">
        <w:rPr>
          <w:rFonts w:hint="eastAsia"/>
          <w:color w:val="FF0000"/>
        </w:rPr>
        <w:tab/>
        <w:t>Mode:</w:t>
      </w:r>
      <w:r w:rsidRPr="004B1AD8">
        <w:rPr>
          <w:rFonts w:hint="eastAsia"/>
          <w:color w:val="FF0000"/>
        </w:rPr>
        <w:tab/>
        <w:t>SSB</w:t>
      </w:r>
    </w:p>
    <w:p w14:paraId="305F5D16" w14:textId="77777777" w:rsidR="00D434A8" w:rsidRPr="004B1AD8" w:rsidRDefault="00D434A8" w:rsidP="00D434A8">
      <w:pPr>
        <w:rPr>
          <w:rFonts w:hint="eastAsia"/>
          <w:color w:val="FF0000"/>
        </w:rPr>
      </w:pPr>
      <w:r w:rsidRPr="004B1AD8">
        <w:rPr>
          <w:rFonts w:hint="eastAsia"/>
          <w:color w:val="FF0000"/>
        </w:rPr>
        <w:t xml:space="preserve"> </w:t>
      </w:r>
      <w:r w:rsidRPr="004B1AD8">
        <w:rPr>
          <w:rFonts w:hint="eastAsia"/>
          <w:color w:val="FF0000"/>
        </w:rPr>
        <w:tab/>
        <w:t>Bands:</w:t>
      </w:r>
      <w:r w:rsidRPr="004B1AD8">
        <w:rPr>
          <w:rFonts w:hint="eastAsia"/>
          <w:color w:val="FF0000"/>
        </w:rPr>
        <w:tab/>
        <w:t>80, 40, 20, 15, 10m</w:t>
      </w:r>
    </w:p>
    <w:p w14:paraId="5582F31A" w14:textId="77777777" w:rsidR="00D434A8" w:rsidRPr="004B1AD8" w:rsidRDefault="00D434A8" w:rsidP="00D434A8">
      <w:pPr>
        <w:rPr>
          <w:rFonts w:hint="eastAsia"/>
          <w:color w:val="FF0000"/>
        </w:rPr>
      </w:pPr>
      <w:r w:rsidRPr="004B1AD8">
        <w:rPr>
          <w:rFonts w:hint="eastAsia"/>
          <w:color w:val="FF0000"/>
        </w:rPr>
        <w:t xml:space="preserve"> </w:t>
      </w:r>
      <w:r w:rsidRPr="004B1AD8">
        <w:rPr>
          <w:rFonts w:hint="eastAsia"/>
          <w:color w:val="FF0000"/>
        </w:rPr>
        <w:tab/>
        <w:t>Classes:</w:t>
      </w:r>
      <w:r w:rsidRPr="004B1AD8">
        <w:rPr>
          <w:rFonts w:hint="eastAsia"/>
          <w:color w:val="FF0000"/>
        </w:rPr>
        <w:tab/>
        <w:t>Single Op (Low/High)</w:t>
      </w:r>
    </w:p>
    <w:p w14:paraId="1BB50BAF" w14:textId="77777777" w:rsidR="00D434A8" w:rsidRPr="004B1AD8" w:rsidRDefault="00D434A8" w:rsidP="00D434A8">
      <w:pPr>
        <w:rPr>
          <w:rFonts w:hint="eastAsia"/>
          <w:color w:val="FF0000"/>
        </w:rPr>
      </w:pPr>
      <w:r w:rsidRPr="004B1AD8">
        <w:rPr>
          <w:rFonts w:hint="eastAsia"/>
          <w:color w:val="FF0000"/>
        </w:rPr>
        <w:t>Multi-Single (Low/High)</w:t>
      </w:r>
    </w:p>
    <w:p w14:paraId="0B8DE6E2" w14:textId="77777777" w:rsidR="00D434A8" w:rsidRPr="004B1AD8" w:rsidRDefault="00D434A8" w:rsidP="00D434A8">
      <w:pPr>
        <w:rPr>
          <w:rFonts w:hint="eastAsia"/>
          <w:color w:val="FF0000"/>
        </w:rPr>
      </w:pPr>
      <w:r w:rsidRPr="004B1AD8">
        <w:rPr>
          <w:rFonts w:hint="eastAsia"/>
          <w:color w:val="FF0000"/>
        </w:rPr>
        <w:t>Multi-Multi (Low/High)</w:t>
      </w:r>
    </w:p>
    <w:p w14:paraId="5DDF2951" w14:textId="77777777" w:rsidR="00D434A8" w:rsidRPr="004B1AD8" w:rsidRDefault="00D434A8" w:rsidP="00D434A8">
      <w:pPr>
        <w:rPr>
          <w:rFonts w:hint="eastAsia"/>
          <w:color w:val="FF0000"/>
        </w:rPr>
      </w:pPr>
      <w:r w:rsidRPr="004B1AD8">
        <w:rPr>
          <w:rFonts w:hint="eastAsia"/>
          <w:color w:val="FF0000"/>
        </w:rPr>
        <w:t xml:space="preserve"> </w:t>
      </w:r>
      <w:r w:rsidRPr="004B1AD8">
        <w:rPr>
          <w:rFonts w:hint="eastAsia"/>
          <w:color w:val="FF0000"/>
        </w:rPr>
        <w:tab/>
        <w:t>Max power:</w:t>
      </w:r>
      <w:r w:rsidRPr="004B1AD8">
        <w:rPr>
          <w:rFonts w:hint="eastAsia"/>
          <w:color w:val="FF0000"/>
        </w:rPr>
        <w:tab/>
        <w:t>HP: &gt;100 watts</w:t>
      </w:r>
    </w:p>
    <w:p w14:paraId="5540F1A0" w14:textId="77777777" w:rsidR="00D434A8" w:rsidRPr="004B1AD8" w:rsidRDefault="00D434A8" w:rsidP="00D434A8">
      <w:pPr>
        <w:rPr>
          <w:rFonts w:hint="eastAsia"/>
          <w:color w:val="FF0000"/>
        </w:rPr>
      </w:pPr>
      <w:r w:rsidRPr="004B1AD8">
        <w:rPr>
          <w:rFonts w:hint="eastAsia"/>
          <w:color w:val="FF0000"/>
        </w:rPr>
        <w:t>LP: 100 watts</w:t>
      </w:r>
    </w:p>
    <w:p w14:paraId="378261DD" w14:textId="77777777" w:rsidR="00D434A8" w:rsidRPr="004B1AD8" w:rsidRDefault="00D434A8" w:rsidP="00D434A8">
      <w:pPr>
        <w:rPr>
          <w:rFonts w:hint="eastAsia"/>
          <w:color w:val="FF0000"/>
        </w:rPr>
      </w:pPr>
      <w:r w:rsidRPr="004B1AD8">
        <w:rPr>
          <w:rFonts w:hint="eastAsia"/>
          <w:color w:val="FF0000"/>
        </w:rPr>
        <w:t xml:space="preserve"> </w:t>
      </w:r>
      <w:r w:rsidRPr="004B1AD8">
        <w:rPr>
          <w:rFonts w:hint="eastAsia"/>
          <w:color w:val="FF0000"/>
        </w:rPr>
        <w:tab/>
        <w:t>Exchange:</w:t>
      </w:r>
      <w:r w:rsidRPr="004B1AD8">
        <w:rPr>
          <w:rFonts w:hint="eastAsia"/>
          <w:color w:val="FF0000"/>
        </w:rPr>
        <w:tab/>
        <w:t>Lodge: Lodge Name + Lodge No. + Jurisdiction</w:t>
      </w:r>
    </w:p>
    <w:p w14:paraId="1FF133DA" w14:textId="77777777" w:rsidR="00D434A8" w:rsidRPr="004B1AD8" w:rsidRDefault="00D434A8" w:rsidP="00D434A8">
      <w:pPr>
        <w:rPr>
          <w:rFonts w:hint="eastAsia"/>
          <w:color w:val="FF0000"/>
        </w:rPr>
      </w:pPr>
      <w:r w:rsidRPr="004B1AD8">
        <w:rPr>
          <w:rFonts w:hint="eastAsia"/>
          <w:color w:val="FF0000"/>
        </w:rPr>
        <w:t>non-Lodge: (State/Province/"DX")</w:t>
      </w:r>
    </w:p>
    <w:p w14:paraId="035F0080" w14:textId="77777777" w:rsidR="00D434A8" w:rsidRPr="004B1AD8" w:rsidRDefault="00D434A8" w:rsidP="00D434A8">
      <w:pPr>
        <w:rPr>
          <w:rFonts w:hint="eastAsia"/>
          <w:color w:val="FF0000"/>
        </w:rPr>
      </w:pPr>
      <w:r w:rsidRPr="004B1AD8">
        <w:rPr>
          <w:rFonts w:hint="eastAsia"/>
          <w:color w:val="FF0000"/>
        </w:rPr>
        <w:t xml:space="preserve"> </w:t>
      </w:r>
      <w:r w:rsidRPr="004B1AD8">
        <w:rPr>
          <w:rFonts w:hint="eastAsia"/>
          <w:color w:val="FF0000"/>
        </w:rPr>
        <w:tab/>
        <w:t>Work stations:</w:t>
      </w:r>
      <w:r w:rsidRPr="004B1AD8">
        <w:rPr>
          <w:rFonts w:hint="eastAsia"/>
          <w:color w:val="FF0000"/>
        </w:rPr>
        <w:tab/>
        <w:t>Once per band</w:t>
      </w:r>
    </w:p>
    <w:p w14:paraId="6EA2DADB" w14:textId="77777777" w:rsidR="00D434A8" w:rsidRPr="004B1AD8" w:rsidRDefault="00D434A8" w:rsidP="00D434A8">
      <w:pPr>
        <w:rPr>
          <w:rFonts w:hint="eastAsia"/>
          <w:color w:val="FF0000"/>
        </w:rPr>
      </w:pPr>
      <w:r w:rsidRPr="004B1AD8">
        <w:rPr>
          <w:rFonts w:hint="eastAsia"/>
          <w:color w:val="FF0000"/>
        </w:rPr>
        <w:t xml:space="preserve"> </w:t>
      </w:r>
      <w:r w:rsidRPr="004B1AD8">
        <w:rPr>
          <w:rFonts w:hint="eastAsia"/>
          <w:color w:val="FF0000"/>
        </w:rPr>
        <w:tab/>
        <w:t>QSO Points:</w:t>
      </w:r>
      <w:r w:rsidRPr="004B1AD8">
        <w:rPr>
          <w:rFonts w:hint="eastAsia"/>
          <w:color w:val="FF0000"/>
        </w:rPr>
        <w:tab/>
        <w:t>1 point per QSO</w:t>
      </w:r>
    </w:p>
    <w:p w14:paraId="78B2F1C6" w14:textId="77777777" w:rsidR="00D434A8" w:rsidRPr="004B1AD8" w:rsidRDefault="00D434A8" w:rsidP="00D434A8">
      <w:pPr>
        <w:rPr>
          <w:rFonts w:hint="eastAsia"/>
          <w:color w:val="FF0000"/>
        </w:rPr>
      </w:pPr>
      <w:r w:rsidRPr="004B1AD8">
        <w:rPr>
          <w:rFonts w:hint="eastAsia"/>
          <w:color w:val="FF0000"/>
        </w:rPr>
        <w:t xml:space="preserve"> </w:t>
      </w:r>
      <w:r w:rsidRPr="004B1AD8">
        <w:rPr>
          <w:rFonts w:hint="eastAsia"/>
          <w:color w:val="FF0000"/>
        </w:rPr>
        <w:tab/>
        <w:t>Multipliers:</w:t>
      </w:r>
      <w:r w:rsidRPr="004B1AD8">
        <w:rPr>
          <w:rFonts w:hint="eastAsia"/>
          <w:color w:val="FF0000"/>
        </w:rPr>
        <w:tab/>
        <w:t>Each lodge once only</w:t>
      </w:r>
    </w:p>
    <w:p w14:paraId="03F240A1" w14:textId="77777777" w:rsidR="00D434A8" w:rsidRPr="004B1AD8" w:rsidRDefault="00D434A8" w:rsidP="00D434A8">
      <w:pPr>
        <w:rPr>
          <w:rFonts w:hint="eastAsia"/>
          <w:color w:val="FF0000"/>
        </w:rPr>
      </w:pPr>
      <w:r w:rsidRPr="004B1AD8">
        <w:rPr>
          <w:rFonts w:hint="eastAsia"/>
          <w:color w:val="FF0000"/>
        </w:rPr>
        <w:t xml:space="preserve"> </w:t>
      </w:r>
      <w:r w:rsidRPr="004B1AD8">
        <w:rPr>
          <w:rFonts w:hint="eastAsia"/>
          <w:color w:val="FF0000"/>
        </w:rPr>
        <w:tab/>
        <w:t>Score Calculation:</w:t>
      </w:r>
      <w:r w:rsidRPr="004B1AD8">
        <w:rPr>
          <w:rFonts w:hint="eastAsia"/>
          <w:color w:val="FF0000"/>
        </w:rPr>
        <w:tab/>
        <w:t>Total score = total QSO points x total mults</w:t>
      </w:r>
    </w:p>
    <w:p w14:paraId="7FA6122A" w14:textId="77777777" w:rsidR="00D434A8" w:rsidRPr="004B1AD8" w:rsidRDefault="00D434A8" w:rsidP="00D434A8">
      <w:pPr>
        <w:rPr>
          <w:rFonts w:hint="eastAsia"/>
          <w:color w:val="FF0000"/>
        </w:rPr>
      </w:pPr>
      <w:r w:rsidRPr="004B1AD8">
        <w:rPr>
          <w:rFonts w:hint="eastAsia"/>
          <w:color w:val="FF0000"/>
        </w:rPr>
        <w:t xml:space="preserve"> </w:t>
      </w:r>
      <w:r w:rsidRPr="004B1AD8">
        <w:rPr>
          <w:rFonts w:hint="eastAsia"/>
          <w:color w:val="FF0000"/>
        </w:rPr>
        <w:tab/>
        <w:t>Submit logs by:</w:t>
      </w:r>
      <w:r w:rsidRPr="004B1AD8">
        <w:rPr>
          <w:rFonts w:hint="eastAsia"/>
          <w:color w:val="FF0000"/>
        </w:rPr>
        <w:tab/>
        <w:t>2359Z October 10, 2026</w:t>
      </w:r>
    </w:p>
    <w:p w14:paraId="2113BF82" w14:textId="77777777" w:rsidR="00D434A8" w:rsidRPr="004B1AD8" w:rsidRDefault="00D434A8" w:rsidP="00D434A8">
      <w:pPr>
        <w:rPr>
          <w:rFonts w:hint="eastAsia"/>
          <w:color w:val="FF0000"/>
        </w:rPr>
      </w:pPr>
      <w:r w:rsidRPr="004B1AD8">
        <w:rPr>
          <w:rFonts w:hint="eastAsia"/>
          <w:color w:val="FF0000"/>
        </w:rPr>
        <w:t xml:space="preserve"> </w:t>
      </w:r>
      <w:r w:rsidRPr="004B1AD8">
        <w:rPr>
          <w:rFonts w:hint="eastAsia"/>
          <w:color w:val="FF0000"/>
        </w:rPr>
        <w:tab/>
        <w:t>E-mail logs to:</w:t>
      </w:r>
      <w:r w:rsidRPr="004B1AD8">
        <w:rPr>
          <w:rFonts w:hint="eastAsia"/>
          <w:color w:val="FF0000"/>
        </w:rPr>
        <w:tab/>
        <w:t>LOGS[at]cqmorelight[dot]com</w:t>
      </w:r>
    </w:p>
    <w:p w14:paraId="0DA6A796" w14:textId="77777777" w:rsidR="00D434A8" w:rsidRPr="004B1AD8" w:rsidRDefault="00D434A8" w:rsidP="00D434A8">
      <w:pPr>
        <w:rPr>
          <w:rFonts w:hint="eastAsia"/>
          <w:color w:val="FF0000"/>
        </w:rPr>
      </w:pPr>
      <w:r w:rsidRPr="004B1AD8">
        <w:rPr>
          <w:rFonts w:hint="eastAsia"/>
          <w:color w:val="FF0000"/>
        </w:rPr>
        <w:t xml:space="preserve"> </w:t>
      </w:r>
      <w:r w:rsidRPr="004B1AD8">
        <w:rPr>
          <w:rFonts w:hint="eastAsia"/>
          <w:color w:val="FF0000"/>
        </w:rPr>
        <w:tab/>
        <w:t>Post log summary at:</w:t>
      </w:r>
      <w:r w:rsidRPr="004B1AD8">
        <w:rPr>
          <w:rFonts w:hint="eastAsia"/>
          <w:color w:val="FF0000"/>
        </w:rPr>
        <w:tab/>
        <w:t>http://cqmorelight.com/summary</w:t>
      </w:r>
    </w:p>
    <w:p w14:paraId="4D77D24C" w14:textId="77777777" w:rsidR="00D434A8" w:rsidRPr="004B1AD8" w:rsidRDefault="00D434A8" w:rsidP="00D434A8">
      <w:pPr>
        <w:rPr>
          <w:rFonts w:hint="eastAsia"/>
          <w:color w:val="FF0000"/>
        </w:rPr>
      </w:pPr>
      <w:r w:rsidRPr="004B1AD8">
        <w:rPr>
          <w:rFonts w:hint="eastAsia"/>
          <w:color w:val="FF0000"/>
        </w:rPr>
        <w:t xml:space="preserve"> </w:t>
      </w:r>
      <w:r w:rsidRPr="004B1AD8">
        <w:rPr>
          <w:rFonts w:hint="eastAsia"/>
          <w:color w:val="FF0000"/>
        </w:rPr>
        <w:tab/>
        <w:t>Mail logs to:</w:t>
      </w:r>
      <w:r w:rsidRPr="004B1AD8">
        <w:rPr>
          <w:rFonts w:hint="eastAsia"/>
          <w:color w:val="FF0000"/>
        </w:rPr>
        <w:tab/>
        <w:t>(none)</w:t>
      </w:r>
    </w:p>
    <w:p w14:paraId="08CB9F47" w14:textId="2D43C5A3" w:rsidR="00D434A8" w:rsidRPr="004B1AD8" w:rsidRDefault="00D434A8" w:rsidP="00D434A8">
      <w:pPr>
        <w:rPr>
          <w:rFonts w:hint="eastAsia"/>
          <w:color w:val="FF0000"/>
        </w:rPr>
      </w:pPr>
      <w:r w:rsidRPr="004B1AD8">
        <w:rPr>
          <w:rFonts w:hint="eastAsia"/>
          <w:color w:val="FF0000"/>
        </w:rPr>
        <w:t xml:space="preserve"> </w:t>
      </w:r>
      <w:r w:rsidRPr="004B1AD8">
        <w:rPr>
          <w:rFonts w:hint="eastAsia"/>
          <w:color w:val="FF0000"/>
        </w:rPr>
        <w:tab/>
        <w:t>Find rules at:</w:t>
      </w:r>
      <w:r w:rsidRPr="004B1AD8">
        <w:rPr>
          <w:rFonts w:hint="eastAsia"/>
          <w:color w:val="FF0000"/>
        </w:rPr>
        <w:tab/>
      </w:r>
      <w:hyperlink r:id="rId9" w:history="1">
        <w:r w:rsidRPr="004B1AD8">
          <w:rPr>
            <w:rStyle w:val="Hyperlink"/>
            <w:color w:val="FF0000"/>
          </w:rPr>
          <w:t>http://cqmorelight.com/rules</w:t>
        </w:r>
      </w:hyperlink>
    </w:p>
    <w:p w14:paraId="3F4F7655" w14:textId="77777777" w:rsidR="00D434A8" w:rsidRPr="004B1AD8" w:rsidRDefault="00D434A8" w:rsidP="00D434A8">
      <w:pPr>
        <w:rPr>
          <w:rFonts w:hint="eastAsia"/>
          <w:color w:val="FF0000"/>
        </w:rPr>
      </w:pPr>
    </w:p>
    <w:p w14:paraId="06AA2F54" w14:textId="77777777" w:rsidR="00D434A8" w:rsidRPr="00D434A8" w:rsidRDefault="00D434A8" w:rsidP="00D434A8">
      <w:pPr>
        <w:rPr>
          <w:rFonts w:hint="eastAsia"/>
          <w:b/>
          <w:bCs/>
        </w:rPr>
      </w:pPr>
      <w:r w:rsidRPr="00D434A8">
        <w:rPr>
          <w:rFonts w:hint="eastAsia"/>
          <w:b/>
          <w:bCs/>
        </w:rPr>
        <w:t xml:space="preserve"> </w:t>
      </w:r>
      <w:r w:rsidRPr="00D434A8">
        <w:rPr>
          <w:rFonts w:hint="eastAsia"/>
          <w:b/>
          <w:bCs/>
        </w:rPr>
        <w:tab/>
        <w:t xml:space="preserve"> </w:t>
      </w:r>
      <w:r w:rsidRPr="00D434A8">
        <w:rPr>
          <w:rFonts w:hint="eastAsia"/>
          <w:b/>
          <w:bCs/>
        </w:rPr>
        <w:tab/>
        <w:t xml:space="preserve"> </w:t>
      </w:r>
    </w:p>
    <w:p w14:paraId="5FD208E1" w14:textId="77777777" w:rsidR="00B90091" w:rsidRDefault="00B90091" w:rsidP="00D434A8">
      <w:pPr>
        <w:rPr>
          <w:rFonts w:hint="eastAsia"/>
          <w:b/>
          <w:bCs/>
        </w:rPr>
      </w:pPr>
    </w:p>
    <w:p w14:paraId="2C15A9E4" w14:textId="77777777" w:rsidR="00B90091" w:rsidRDefault="00B90091" w:rsidP="00D434A8">
      <w:pPr>
        <w:rPr>
          <w:rFonts w:hint="eastAsia"/>
          <w:b/>
          <w:bCs/>
        </w:rPr>
      </w:pPr>
    </w:p>
    <w:p w14:paraId="2E82F5B5" w14:textId="17AB923B" w:rsidR="00A46119" w:rsidRPr="004B1AD8" w:rsidRDefault="00D434A8" w:rsidP="00D434A8">
      <w:pPr>
        <w:rPr>
          <w:rFonts w:hint="eastAsia"/>
          <w:color w:val="FF0000"/>
        </w:rPr>
      </w:pPr>
      <w:r w:rsidRPr="004B1AD8">
        <w:rPr>
          <w:rFonts w:hint="eastAsia"/>
          <w:color w:val="FF0000"/>
        </w:rPr>
        <w:t>AWA Amplitude Modulation QSO Party</w:t>
      </w:r>
    </w:p>
    <w:p w14:paraId="49E65666" w14:textId="63334ED7" w:rsidR="00D434A8" w:rsidRPr="004B1AD8" w:rsidRDefault="00D434A8" w:rsidP="00D434A8">
      <w:pPr>
        <w:rPr>
          <w:rFonts w:hint="eastAsia"/>
          <w:color w:val="FF0000"/>
        </w:rPr>
      </w:pPr>
      <w:r w:rsidRPr="004B1AD8">
        <w:rPr>
          <w:rFonts w:hint="eastAsia"/>
          <w:color w:val="FF0000"/>
        </w:rPr>
        <w:t>2000Z, Sep 26 to 2400Z, Sep 27</w:t>
      </w:r>
    </w:p>
    <w:p w14:paraId="248D5954" w14:textId="77777777" w:rsidR="00D434A8" w:rsidRPr="004B1AD8" w:rsidRDefault="00D434A8" w:rsidP="00D434A8">
      <w:pPr>
        <w:rPr>
          <w:rFonts w:hint="eastAsia"/>
          <w:color w:val="FF0000"/>
        </w:rPr>
      </w:pPr>
      <w:r w:rsidRPr="004B1AD8">
        <w:rPr>
          <w:rFonts w:hint="eastAsia"/>
          <w:color w:val="FF0000"/>
        </w:rPr>
        <w:t xml:space="preserve"> </w:t>
      </w:r>
      <w:r w:rsidRPr="004B1AD8">
        <w:rPr>
          <w:rFonts w:hint="eastAsia"/>
          <w:color w:val="FF0000"/>
        </w:rPr>
        <w:tab/>
        <w:t>Status:</w:t>
      </w:r>
      <w:r w:rsidRPr="004B1AD8">
        <w:rPr>
          <w:rFonts w:hint="eastAsia"/>
          <w:color w:val="FF0000"/>
        </w:rPr>
        <w:tab/>
        <w:t>Active, but no recent results</w:t>
      </w:r>
    </w:p>
    <w:p w14:paraId="5DA8AFEC" w14:textId="77777777" w:rsidR="00D434A8" w:rsidRPr="004B1AD8" w:rsidRDefault="00D434A8" w:rsidP="00D434A8">
      <w:pPr>
        <w:rPr>
          <w:rFonts w:hint="eastAsia"/>
          <w:color w:val="FF0000"/>
        </w:rPr>
      </w:pPr>
      <w:r w:rsidRPr="004B1AD8">
        <w:rPr>
          <w:rFonts w:hint="eastAsia"/>
          <w:color w:val="FF0000"/>
        </w:rPr>
        <w:t xml:space="preserve"> </w:t>
      </w:r>
      <w:r w:rsidRPr="004B1AD8">
        <w:rPr>
          <w:rFonts w:hint="eastAsia"/>
          <w:color w:val="FF0000"/>
        </w:rPr>
        <w:tab/>
        <w:t>Geographic Focus:</w:t>
      </w:r>
      <w:r w:rsidRPr="004B1AD8">
        <w:rPr>
          <w:rFonts w:hint="eastAsia"/>
          <w:color w:val="FF0000"/>
        </w:rPr>
        <w:tab/>
        <w:t>United States</w:t>
      </w:r>
    </w:p>
    <w:p w14:paraId="2B71EAB8" w14:textId="77777777" w:rsidR="00D434A8" w:rsidRPr="004B1AD8" w:rsidRDefault="00D434A8" w:rsidP="00D434A8">
      <w:pPr>
        <w:rPr>
          <w:rFonts w:hint="eastAsia"/>
          <w:color w:val="FF0000"/>
        </w:rPr>
      </w:pPr>
      <w:r w:rsidRPr="004B1AD8">
        <w:rPr>
          <w:rFonts w:hint="eastAsia"/>
          <w:color w:val="FF0000"/>
        </w:rPr>
        <w:t xml:space="preserve"> </w:t>
      </w:r>
      <w:r w:rsidRPr="004B1AD8">
        <w:rPr>
          <w:rFonts w:hint="eastAsia"/>
          <w:color w:val="FF0000"/>
        </w:rPr>
        <w:tab/>
        <w:t>Participation:</w:t>
      </w:r>
      <w:r w:rsidRPr="004B1AD8">
        <w:rPr>
          <w:rFonts w:hint="eastAsia"/>
          <w:color w:val="FF0000"/>
        </w:rPr>
        <w:tab/>
        <w:t>Worldwide</w:t>
      </w:r>
    </w:p>
    <w:p w14:paraId="4C466398" w14:textId="77777777" w:rsidR="00D434A8" w:rsidRPr="004B1AD8" w:rsidRDefault="00D434A8" w:rsidP="00D434A8">
      <w:pPr>
        <w:rPr>
          <w:rFonts w:hint="eastAsia"/>
          <w:color w:val="FF0000"/>
        </w:rPr>
      </w:pPr>
      <w:r w:rsidRPr="004B1AD8">
        <w:rPr>
          <w:rFonts w:hint="eastAsia"/>
          <w:color w:val="FF0000"/>
        </w:rPr>
        <w:t xml:space="preserve"> </w:t>
      </w:r>
      <w:r w:rsidRPr="004B1AD8">
        <w:rPr>
          <w:rFonts w:hint="eastAsia"/>
          <w:color w:val="FF0000"/>
        </w:rPr>
        <w:tab/>
        <w:t>Mode:</w:t>
      </w:r>
      <w:r w:rsidRPr="004B1AD8">
        <w:rPr>
          <w:rFonts w:hint="eastAsia"/>
          <w:color w:val="FF0000"/>
        </w:rPr>
        <w:tab/>
        <w:t>AM</w:t>
      </w:r>
    </w:p>
    <w:p w14:paraId="43679463" w14:textId="77777777" w:rsidR="00D434A8" w:rsidRPr="004B1AD8" w:rsidRDefault="00D434A8" w:rsidP="00D434A8">
      <w:pPr>
        <w:rPr>
          <w:rFonts w:hint="eastAsia"/>
          <w:color w:val="FF0000"/>
        </w:rPr>
      </w:pPr>
      <w:r w:rsidRPr="004B1AD8">
        <w:rPr>
          <w:rFonts w:hint="eastAsia"/>
          <w:color w:val="FF0000"/>
        </w:rPr>
        <w:t xml:space="preserve"> </w:t>
      </w:r>
      <w:r w:rsidRPr="004B1AD8">
        <w:rPr>
          <w:rFonts w:hint="eastAsia"/>
          <w:color w:val="FF0000"/>
        </w:rPr>
        <w:tab/>
        <w:t>Bands:</w:t>
      </w:r>
      <w:r w:rsidRPr="004B1AD8">
        <w:rPr>
          <w:rFonts w:hint="eastAsia"/>
          <w:color w:val="FF0000"/>
        </w:rPr>
        <w:tab/>
        <w:t>160, 80, 40, 20, 10m</w:t>
      </w:r>
    </w:p>
    <w:p w14:paraId="77B46F74" w14:textId="77777777" w:rsidR="00D434A8" w:rsidRPr="004B1AD8" w:rsidRDefault="00D434A8" w:rsidP="00D434A8">
      <w:pPr>
        <w:rPr>
          <w:rFonts w:hint="eastAsia"/>
          <w:color w:val="FF0000"/>
        </w:rPr>
      </w:pPr>
      <w:r w:rsidRPr="004B1AD8">
        <w:rPr>
          <w:rFonts w:hint="eastAsia"/>
          <w:color w:val="FF0000"/>
        </w:rPr>
        <w:t xml:space="preserve"> </w:t>
      </w:r>
      <w:r w:rsidRPr="004B1AD8">
        <w:rPr>
          <w:rFonts w:hint="eastAsia"/>
          <w:color w:val="FF0000"/>
        </w:rPr>
        <w:tab/>
        <w:t>Classes:</w:t>
      </w:r>
      <w:r w:rsidRPr="004B1AD8">
        <w:rPr>
          <w:rFonts w:hint="eastAsia"/>
          <w:color w:val="FF0000"/>
        </w:rPr>
        <w:tab/>
        <w:t>(none)</w:t>
      </w:r>
    </w:p>
    <w:p w14:paraId="6024BF02" w14:textId="77777777" w:rsidR="00D434A8" w:rsidRPr="004B1AD8" w:rsidRDefault="00D434A8" w:rsidP="00D434A8">
      <w:pPr>
        <w:rPr>
          <w:rFonts w:hint="eastAsia"/>
          <w:color w:val="FF0000"/>
        </w:rPr>
      </w:pPr>
      <w:r w:rsidRPr="004B1AD8">
        <w:rPr>
          <w:rFonts w:hint="eastAsia"/>
          <w:color w:val="FF0000"/>
        </w:rPr>
        <w:t xml:space="preserve"> </w:t>
      </w:r>
      <w:r w:rsidRPr="004B1AD8">
        <w:rPr>
          <w:rFonts w:hint="eastAsia"/>
          <w:color w:val="FF0000"/>
        </w:rPr>
        <w:tab/>
        <w:t>Exchange:</w:t>
      </w:r>
      <w:r w:rsidRPr="004B1AD8">
        <w:rPr>
          <w:rFonts w:hint="eastAsia"/>
          <w:color w:val="FF0000"/>
        </w:rPr>
        <w:tab/>
        <w:t>Name + (state/province/country)</w:t>
      </w:r>
    </w:p>
    <w:p w14:paraId="7CC091F4" w14:textId="77777777" w:rsidR="00D434A8" w:rsidRPr="004B1AD8" w:rsidRDefault="00D434A8" w:rsidP="00D434A8">
      <w:pPr>
        <w:rPr>
          <w:rFonts w:hint="eastAsia"/>
          <w:color w:val="FF0000"/>
        </w:rPr>
      </w:pPr>
      <w:r w:rsidRPr="004B1AD8">
        <w:rPr>
          <w:rFonts w:hint="eastAsia"/>
          <w:color w:val="FF0000"/>
        </w:rPr>
        <w:t xml:space="preserve"> </w:t>
      </w:r>
      <w:r w:rsidRPr="004B1AD8">
        <w:rPr>
          <w:rFonts w:hint="eastAsia"/>
          <w:color w:val="FF0000"/>
        </w:rPr>
        <w:tab/>
        <w:t>Work stations:</w:t>
      </w:r>
      <w:r w:rsidRPr="004B1AD8">
        <w:rPr>
          <w:rFonts w:hint="eastAsia"/>
          <w:color w:val="FF0000"/>
        </w:rPr>
        <w:tab/>
        <w:t>Once per band</w:t>
      </w:r>
    </w:p>
    <w:p w14:paraId="02AC42DE" w14:textId="77777777" w:rsidR="00D434A8" w:rsidRPr="004B1AD8" w:rsidRDefault="00D434A8" w:rsidP="00D434A8">
      <w:pPr>
        <w:rPr>
          <w:rFonts w:hint="eastAsia"/>
          <w:color w:val="FF0000"/>
        </w:rPr>
      </w:pPr>
      <w:r w:rsidRPr="004B1AD8">
        <w:rPr>
          <w:rFonts w:hint="eastAsia"/>
          <w:color w:val="FF0000"/>
        </w:rPr>
        <w:t xml:space="preserve"> </w:t>
      </w:r>
      <w:r w:rsidRPr="004B1AD8">
        <w:rPr>
          <w:rFonts w:hint="eastAsia"/>
          <w:color w:val="FF0000"/>
        </w:rPr>
        <w:tab/>
        <w:t>QSO Points:</w:t>
      </w:r>
      <w:r w:rsidRPr="004B1AD8">
        <w:rPr>
          <w:rFonts w:hint="eastAsia"/>
          <w:color w:val="FF0000"/>
        </w:rPr>
        <w:tab/>
        <w:t>Power&gt;100W: 1 point per QSO</w:t>
      </w:r>
    </w:p>
    <w:p w14:paraId="258DF0A1" w14:textId="77777777" w:rsidR="00D434A8" w:rsidRPr="004B1AD8" w:rsidRDefault="00D434A8" w:rsidP="00D434A8">
      <w:pPr>
        <w:rPr>
          <w:rFonts w:hint="eastAsia"/>
          <w:color w:val="FF0000"/>
        </w:rPr>
      </w:pPr>
      <w:r w:rsidRPr="004B1AD8">
        <w:rPr>
          <w:rFonts w:hint="eastAsia"/>
          <w:color w:val="FF0000"/>
        </w:rPr>
        <w:t>Power 25-100W: 2 points per QSO</w:t>
      </w:r>
    </w:p>
    <w:p w14:paraId="515509E3" w14:textId="77777777" w:rsidR="00D434A8" w:rsidRPr="004B1AD8" w:rsidRDefault="00D434A8" w:rsidP="00D434A8">
      <w:pPr>
        <w:rPr>
          <w:rFonts w:hint="eastAsia"/>
          <w:color w:val="FF0000"/>
        </w:rPr>
      </w:pPr>
      <w:r w:rsidRPr="004B1AD8">
        <w:rPr>
          <w:rFonts w:hint="eastAsia"/>
          <w:color w:val="FF0000"/>
        </w:rPr>
        <w:t>Power &lt;=25W: 3 points per QSO</w:t>
      </w:r>
    </w:p>
    <w:p w14:paraId="46691930" w14:textId="77777777" w:rsidR="00D434A8" w:rsidRPr="004B1AD8" w:rsidRDefault="00D434A8" w:rsidP="00D434A8">
      <w:pPr>
        <w:rPr>
          <w:rFonts w:hint="eastAsia"/>
          <w:color w:val="FF0000"/>
        </w:rPr>
      </w:pPr>
      <w:r w:rsidRPr="004B1AD8">
        <w:rPr>
          <w:rFonts w:hint="eastAsia"/>
          <w:color w:val="FF0000"/>
        </w:rPr>
        <w:lastRenderedPageBreak/>
        <w:t>Bonus: 25 points for making at least one QSO on each of the five bands</w:t>
      </w:r>
    </w:p>
    <w:p w14:paraId="48F82A77" w14:textId="77777777" w:rsidR="00D434A8" w:rsidRPr="004B1AD8" w:rsidRDefault="00D434A8" w:rsidP="00D434A8">
      <w:pPr>
        <w:rPr>
          <w:rFonts w:hint="eastAsia"/>
          <w:color w:val="FF0000"/>
        </w:rPr>
      </w:pPr>
      <w:r w:rsidRPr="004B1AD8">
        <w:rPr>
          <w:rFonts w:hint="eastAsia"/>
          <w:color w:val="FF0000"/>
        </w:rPr>
        <w:t>Bonus: 10 points for each first QSO with W2AN or W8ACR</w:t>
      </w:r>
    </w:p>
    <w:p w14:paraId="738203E0" w14:textId="77777777" w:rsidR="00D434A8" w:rsidRPr="004B1AD8" w:rsidRDefault="00D434A8" w:rsidP="00D434A8">
      <w:pPr>
        <w:rPr>
          <w:rFonts w:hint="eastAsia"/>
          <w:color w:val="FF0000"/>
        </w:rPr>
      </w:pPr>
      <w:r w:rsidRPr="004B1AD8">
        <w:rPr>
          <w:rFonts w:hint="eastAsia"/>
          <w:color w:val="FF0000"/>
        </w:rPr>
        <w:t xml:space="preserve"> </w:t>
      </w:r>
      <w:r w:rsidRPr="004B1AD8">
        <w:rPr>
          <w:rFonts w:hint="eastAsia"/>
          <w:color w:val="FF0000"/>
        </w:rPr>
        <w:tab/>
        <w:t>Multipliers:</w:t>
      </w:r>
      <w:r w:rsidRPr="004B1AD8">
        <w:rPr>
          <w:rFonts w:hint="eastAsia"/>
          <w:color w:val="FF0000"/>
        </w:rPr>
        <w:tab/>
        <w:t>(none)</w:t>
      </w:r>
    </w:p>
    <w:p w14:paraId="5DDB90C0" w14:textId="77777777" w:rsidR="00D434A8" w:rsidRPr="004B1AD8" w:rsidRDefault="00D434A8" w:rsidP="00D434A8">
      <w:pPr>
        <w:rPr>
          <w:rFonts w:hint="eastAsia"/>
          <w:color w:val="FF0000"/>
        </w:rPr>
      </w:pPr>
      <w:r w:rsidRPr="004B1AD8">
        <w:rPr>
          <w:rFonts w:hint="eastAsia"/>
          <w:color w:val="FF0000"/>
        </w:rPr>
        <w:t xml:space="preserve"> </w:t>
      </w:r>
      <w:r w:rsidRPr="004B1AD8">
        <w:rPr>
          <w:rFonts w:hint="eastAsia"/>
          <w:color w:val="FF0000"/>
        </w:rPr>
        <w:tab/>
        <w:t>Score Calculation:</w:t>
      </w:r>
      <w:r w:rsidRPr="004B1AD8">
        <w:rPr>
          <w:rFonts w:hint="eastAsia"/>
          <w:color w:val="FF0000"/>
        </w:rPr>
        <w:tab/>
        <w:t>Total score = total QSO points + bonus points</w:t>
      </w:r>
    </w:p>
    <w:p w14:paraId="4B4CF0A3" w14:textId="77777777" w:rsidR="00D434A8" w:rsidRPr="004B1AD8" w:rsidRDefault="00D434A8" w:rsidP="00D434A8">
      <w:pPr>
        <w:rPr>
          <w:rFonts w:hint="eastAsia"/>
          <w:color w:val="FF0000"/>
        </w:rPr>
      </w:pPr>
      <w:r w:rsidRPr="004B1AD8">
        <w:rPr>
          <w:rFonts w:hint="eastAsia"/>
          <w:color w:val="FF0000"/>
        </w:rPr>
        <w:t xml:space="preserve"> </w:t>
      </w:r>
      <w:r w:rsidRPr="004B1AD8">
        <w:rPr>
          <w:rFonts w:hint="eastAsia"/>
          <w:color w:val="FF0000"/>
        </w:rPr>
        <w:tab/>
        <w:t>Submit logs by:</w:t>
      </w:r>
      <w:r w:rsidRPr="004B1AD8">
        <w:rPr>
          <w:rFonts w:hint="eastAsia"/>
          <w:color w:val="FF0000"/>
        </w:rPr>
        <w:tab/>
        <w:t>2359Z October 25, 2026</w:t>
      </w:r>
    </w:p>
    <w:p w14:paraId="61B883B7" w14:textId="77777777" w:rsidR="00D434A8" w:rsidRPr="004B1AD8" w:rsidRDefault="00D434A8" w:rsidP="00D434A8">
      <w:pPr>
        <w:rPr>
          <w:rFonts w:hint="eastAsia"/>
          <w:color w:val="FF0000"/>
        </w:rPr>
      </w:pPr>
      <w:r w:rsidRPr="004B1AD8">
        <w:rPr>
          <w:rFonts w:hint="eastAsia"/>
          <w:color w:val="FF0000"/>
        </w:rPr>
        <w:t xml:space="preserve"> </w:t>
      </w:r>
      <w:r w:rsidRPr="004B1AD8">
        <w:rPr>
          <w:rFonts w:hint="eastAsia"/>
          <w:color w:val="FF0000"/>
        </w:rPr>
        <w:tab/>
        <w:t>E-mail logs to:</w:t>
      </w:r>
      <w:r w:rsidRPr="004B1AD8">
        <w:rPr>
          <w:rFonts w:hint="eastAsia"/>
          <w:color w:val="FF0000"/>
        </w:rPr>
        <w:tab/>
        <w:t>skipperfam[at]gondtc[dot]com</w:t>
      </w:r>
    </w:p>
    <w:p w14:paraId="7EA1EFE6" w14:textId="77777777" w:rsidR="00D434A8" w:rsidRPr="004B1AD8" w:rsidRDefault="00D434A8" w:rsidP="00D434A8">
      <w:pPr>
        <w:rPr>
          <w:rFonts w:hint="eastAsia"/>
          <w:color w:val="FF0000"/>
        </w:rPr>
      </w:pPr>
      <w:r w:rsidRPr="004B1AD8">
        <w:rPr>
          <w:rFonts w:hint="eastAsia"/>
          <w:color w:val="FF0000"/>
        </w:rPr>
        <w:t xml:space="preserve"> </w:t>
      </w:r>
      <w:r w:rsidRPr="004B1AD8">
        <w:rPr>
          <w:rFonts w:hint="eastAsia"/>
          <w:color w:val="FF0000"/>
        </w:rPr>
        <w:tab/>
        <w:t>Mail logs to:</w:t>
      </w:r>
      <w:r w:rsidRPr="004B1AD8">
        <w:rPr>
          <w:rFonts w:hint="eastAsia"/>
          <w:color w:val="FF0000"/>
        </w:rPr>
        <w:tab/>
        <w:t>Ron Skipper - W8ACR</w:t>
      </w:r>
    </w:p>
    <w:p w14:paraId="257D4464" w14:textId="77777777" w:rsidR="00D434A8" w:rsidRPr="004B1AD8" w:rsidRDefault="00D434A8" w:rsidP="00D434A8">
      <w:pPr>
        <w:rPr>
          <w:rFonts w:hint="eastAsia"/>
          <w:color w:val="FF0000"/>
        </w:rPr>
      </w:pPr>
      <w:r w:rsidRPr="004B1AD8">
        <w:rPr>
          <w:rFonts w:hint="eastAsia"/>
          <w:color w:val="FF0000"/>
        </w:rPr>
        <w:t>6466 41st Ave NE</w:t>
      </w:r>
    </w:p>
    <w:p w14:paraId="51B5714A" w14:textId="77777777" w:rsidR="00D434A8" w:rsidRPr="004B1AD8" w:rsidRDefault="00D434A8" w:rsidP="00D434A8">
      <w:pPr>
        <w:rPr>
          <w:rFonts w:hint="eastAsia"/>
          <w:color w:val="FF0000"/>
        </w:rPr>
      </w:pPr>
      <w:r w:rsidRPr="004B1AD8">
        <w:rPr>
          <w:rFonts w:hint="eastAsia"/>
          <w:color w:val="FF0000"/>
        </w:rPr>
        <w:t>Knox ND 58343</w:t>
      </w:r>
    </w:p>
    <w:p w14:paraId="38C8103B" w14:textId="77777777" w:rsidR="00D434A8" w:rsidRPr="004B1AD8" w:rsidRDefault="00D434A8" w:rsidP="00D434A8">
      <w:pPr>
        <w:rPr>
          <w:rFonts w:hint="eastAsia"/>
          <w:color w:val="FF0000"/>
        </w:rPr>
      </w:pPr>
      <w:r w:rsidRPr="004B1AD8">
        <w:rPr>
          <w:rFonts w:hint="eastAsia"/>
          <w:color w:val="FF0000"/>
        </w:rPr>
        <w:t>USA</w:t>
      </w:r>
    </w:p>
    <w:p w14:paraId="6E2373EF" w14:textId="61D7AFBE" w:rsidR="00D434A8" w:rsidRPr="004B1AD8" w:rsidRDefault="00D434A8" w:rsidP="00D434A8">
      <w:pPr>
        <w:rPr>
          <w:rFonts w:hint="eastAsia"/>
          <w:color w:val="FF0000"/>
        </w:rPr>
      </w:pPr>
      <w:r w:rsidRPr="004B1AD8">
        <w:rPr>
          <w:rFonts w:hint="eastAsia"/>
          <w:color w:val="FF0000"/>
        </w:rPr>
        <w:t xml:space="preserve"> </w:t>
      </w:r>
      <w:r w:rsidRPr="004B1AD8">
        <w:rPr>
          <w:rFonts w:hint="eastAsia"/>
          <w:color w:val="FF0000"/>
        </w:rPr>
        <w:tab/>
        <w:t>Find rules at:</w:t>
      </w:r>
      <w:r w:rsidRPr="004B1AD8">
        <w:rPr>
          <w:rFonts w:hint="eastAsia"/>
          <w:color w:val="FF0000"/>
        </w:rPr>
        <w:tab/>
      </w:r>
      <w:hyperlink r:id="rId10" w:history="1">
        <w:r w:rsidRPr="004B1AD8">
          <w:rPr>
            <w:rStyle w:val="Hyperlink"/>
            <w:color w:val="FF0000"/>
          </w:rPr>
          <w:t>https://antiquewireless.org/homepage/am-qso-party-details/</w:t>
        </w:r>
      </w:hyperlink>
    </w:p>
    <w:p w14:paraId="55919772" w14:textId="77777777" w:rsidR="00D434A8" w:rsidRPr="004B1AD8" w:rsidRDefault="00D434A8" w:rsidP="00D434A8">
      <w:pPr>
        <w:rPr>
          <w:rFonts w:hint="eastAsia"/>
          <w:color w:val="FF0000"/>
        </w:rPr>
      </w:pPr>
    </w:p>
    <w:p w14:paraId="6123831F" w14:textId="77777777" w:rsidR="00D434A8" w:rsidRPr="00D434A8" w:rsidRDefault="00D434A8" w:rsidP="00D434A8">
      <w:pPr>
        <w:rPr>
          <w:rFonts w:hint="eastAsia"/>
          <w:b/>
          <w:bCs/>
        </w:rPr>
      </w:pPr>
      <w:r w:rsidRPr="00D434A8">
        <w:rPr>
          <w:rFonts w:hint="eastAsia"/>
          <w:b/>
          <w:bCs/>
        </w:rPr>
        <w:t xml:space="preserve"> </w:t>
      </w:r>
      <w:r w:rsidRPr="00D434A8">
        <w:rPr>
          <w:rFonts w:hint="eastAsia"/>
          <w:b/>
          <w:bCs/>
        </w:rPr>
        <w:tab/>
        <w:t xml:space="preserve"> </w:t>
      </w:r>
      <w:r w:rsidRPr="00D434A8">
        <w:rPr>
          <w:rFonts w:hint="eastAsia"/>
          <w:b/>
          <w:bCs/>
        </w:rPr>
        <w:tab/>
        <w:t xml:space="preserve"> </w:t>
      </w:r>
    </w:p>
    <w:p w14:paraId="25914E34" w14:textId="77777777" w:rsidR="00B90091" w:rsidRDefault="00B90091" w:rsidP="00D434A8">
      <w:pPr>
        <w:rPr>
          <w:rFonts w:hint="eastAsia"/>
          <w:b/>
          <w:bCs/>
        </w:rPr>
      </w:pPr>
    </w:p>
    <w:p w14:paraId="76682F3C" w14:textId="77777777" w:rsidR="00B90091" w:rsidRDefault="00B90091" w:rsidP="00D434A8">
      <w:pPr>
        <w:rPr>
          <w:rFonts w:hint="eastAsia"/>
          <w:b/>
          <w:bCs/>
        </w:rPr>
      </w:pPr>
    </w:p>
    <w:p w14:paraId="25D9C834" w14:textId="5271E4ED" w:rsidR="00A46119" w:rsidRDefault="00D434A8" w:rsidP="00D434A8">
      <w:pPr>
        <w:rPr>
          <w:rFonts w:hint="eastAsia"/>
          <w:b/>
          <w:bCs/>
        </w:rPr>
      </w:pPr>
      <w:r w:rsidRPr="00D434A8">
        <w:rPr>
          <w:rFonts w:hint="eastAsia"/>
          <w:b/>
          <w:bCs/>
        </w:rPr>
        <w:t>UBA ON Contest, 6m</w:t>
      </w:r>
    </w:p>
    <w:p w14:paraId="2A6A1A4C" w14:textId="35C6EBBC" w:rsidR="00D434A8" w:rsidRPr="00A46119" w:rsidRDefault="00D434A8" w:rsidP="00D434A8">
      <w:pPr>
        <w:rPr>
          <w:rFonts w:hint="eastAsia"/>
        </w:rPr>
      </w:pPr>
      <w:r w:rsidRPr="00A46119">
        <w:rPr>
          <w:rFonts w:hint="eastAsia"/>
        </w:rPr>
        <w:t>0700Z-1000Z, Sep 27</w:t>
      </w:r>
    </w:p>
    <w:p w14:paraId="437FADE0" w14:textId="77777777" w:rsidR="00D434A8" w:rsidRPr="00A46119" w:rsidRDefault="00D434A8" w:rsidP="00D434A8">
      <w:pPr>
        <w:rPr>
          <w:rFonts w:hint="eastAsia"/>
        </w:rPr>
      </w:pPr>
      <w:r w:rsidRPr="00A46119">
        <w:rPr>
          <w:rFonts w:hint="eastAsia"/>
        </w:rPr>
        <w:t xml:space="preserve"> </w:t>
      </w:r>
      <w:r w:rsidRPr="00A46119">
        <w:rPr>
          <w:rFonts w:hint="eastAsia"/>
        </w:rPr>
        <w:tab/>
        <w:t>Mode:</w:t>
      </w:r>
      <w:r w:rsidRPr="00A46119">
        <w:rPr>
          <w:rFonts w:hint="eastAsia"/>
        </w:rPr>
        <w:tab/>
        <w:t>CW, Phone</w:t>
      </w:r>
    </w:p>
    <w:p w14:paraId="143E432B" w14:textId="77777777" w:rsidR="00D434A8" w:rsidRPr="00A46119" w:rsidRDefault="00D434A8" w:rsidP="00D434A8">
      <w:pPr>
        <w:rPr>
          <w:rFonts w:hint="eastAsia"/>
        </w:rPr>
      </w:pPr>
      <w:r w:rsidRPr="00A46119">
        <w:rPr>
          <w:rFonts w:hint="eastAsia"/>
        </w:rPr>
        <w:t xml:space="preserve"> </w:t>
      </w:r>
      <w:r w:rsidRPr="00A46119">
        <w:rPr>
          <w:rFonts w:hint="eastAsia"/>
        </w:rPr>
        <w:tab/>
        <w:t>Bands:</w:t>
      </w:r>
      <w:r w:rsidRPr="00A46119">
        <w:rPr>
          <w:rFonts w:hint="eastAsia"/>
        </w:rPr>
        <w:tab/>
        <w:t>6m Only</w:t>
      </w:r>
    </w:p>
    <w:p w14:paraId="33A38577" w14:textId="77777777" w:rsidR="00D434A8" w:rsidRPr="00A46119" w:rsidRDefault="00D434A8" w:rsidP="00D434A8">
      <w:pPr>
        <w:rPr>
          <w:rFonts w:hint="eastAsia"/>
        </w:rPr>
      </w:pPr>
      <w:r w:rsidRPr="00A46119">
        <w:rPr>
          <w:rFonts w:hint="eastAsia"/>
        </w:rPr>
        <w:t xml:space="preserve"> </w:t>
      </w:r>
      <w:r w:rsidRPr="00A46119">
        <w:rPr>
          <w:rFonts w:hint="eastAsia"/>
        </w:rPr>
        <w:tab/>
        <w:t>Classes:</w:t>
      </w:r>
      <w:r w:rsidRPr="00A46119">
        <w:rPr>
          <w:rFonts w:hint="eastAsia"/>
        </w:rPr>
        <w:tab/>
        <w:t>(none)</w:t>
      </w:r>
    </w:p>
    <w:p w14:paraId="2343EC97" w14:textId="77777777" w:rsidR="00D434A8" w:rsidRPr="00A46119" w:rsidRDefault="00D434A8" w:rsidP="00D434A8">
      <w:pPr>
        <w:rPr>
          <w:rFonts w:hint="eastAsia"/>
        </w:rPr>
      </w:pPr>
      <w:r w:rsidRPr="00A46119">
        <w:rPr>
          <w:rFonts w:hint="eastAsia"/>
        </w:rPr>
        <w:t xml:space="preserve"> </w:t>
      </w:r>
      <w:r w:rsidRPr="00A46119">
        <w:rPr>
          <w:rFonts w:hint="eastAsia"/>
        </w:rPr>
        <w:tab/>
        <w:t>Exchange:</w:t>
      </w:r>
      <w:r w:rsidRPr="00A46119">
        <w:rPr>
          <w:rFonts w:hint="eastAsia"/>
        </w:rPr>
        <w:tab/>
        <w:t>ON: RS(T) + Serial No. + ON Section</w:t>
      </w:r>
    </w:p>
    <w:p w14:paraId="7FD825D5" w14:textId="77777777" w:rsidR="00D434A8" w:rsidRPr="00A46119" w:rsidRDefault="00D434A8" w:rsidP="00D434A8">
      <w:pPr>
        <w:rPr>
          <w:rFonts w:hint="eastAsia"/>
        </w:rPr>
      </w:pPr>
      <w:r w:rsidRPr="00A46119">
        <w:rPr>
          <w:rFonts w:hint="eastAsia"/>
        </w:rPr>
        <w:t>non-ON: RS(T) + Serial No.</w:t>
      </w:r>
    </w:p>
    <w:p w14:paraId="22305970" w14:textId="77777777" w:rsidR="00D434A8" w:rsidRPr="00A46119" w:rsidRDefault="00D434A8" w:rsidP="00D434A8">
      <w:pPr>
        <w:rPr>
          <w:rFonts w:hint="eastAsia"/>
        </w:rPr>
      </w:pPr>
      <w:r w:rsidRPr="00A46119">
        <w:rPr>
          <w:rFonts w:hint="eastAsia"/>
        </w:rPr>
        <w:t xml:space="preserve"> </w:t>
      </w:r>
      <w:r w:rsidRPr="00A46119">
        <w:rPr>
          <w:rFonts w:hint="eastAsia"/>
        </w:rPr>
        <w:tab/>
        <w:t>Work stations:</w:t>
      </w:r>
      <w:r w:rsidRPr="00A46119">
        <w:rPr>
          <w:rFonts w:hint="eastAsia"/>
        </w:rPr>
        <w:tab/>
        <w:t>Once per mode</w:t>
      </w:r>
    </w:p>
    <w:p w14:paraId="33E3D74F" w14:textId="77777777" w:rsidR="00D434A8" w:rsidRPr="00A46119" w:rsidRDefault="00D434A8" w:rsidP="00D434A8">
      <w:pPr>
        <w:rPr>
          <w:rFonts w:hint="eastAsia"/>
        </w:rPr>
      </w:pPr>
      <w:r w:rsidRPr="00A46119">
        <w:rPr>
          <w:rFonts w:hint="eastAsia"/>
        </w:rPr>
        <w:t xml:space="preserve"> </w:t>
      </w:r>
      <w:r w:rsidRPr="00A46119">
        <w:rPr>
          <w:rFonts w:hint="eastAsia"/>
        </w:rPr>
        <w:tab/>
        <w:t>QSO Points:</w:t>
      </w:r>
      <w:r w:rsidRPr="00A46119">
        <w:rPr>
          <w:rFonts w:hint="eastAsia"/>
        </w:rPr>
        <w:tab/>
        <w:t>3 points per QSO with Belgian station</w:t>
      </w:r>
    </w:p>
    <w:p w14:paraId="46C7BF53" w14:textId="77777777" w:rsidR="00D434A8" w:rsidRPr="00A46119" w:rsidRDefault="00D434A8" w:rsidP="00D434A8">
      <w:pPr>
        <w:rPr>
          <w:rFonts w:hint="eastAsia"/>
        </w:rPr>
      </w:pPr>
      <w:r w:rsidRPr="00A46119">
        <w:rPr>
          <w:rFonts w:hint="eastAsia"/>
        </w:rPr>
        <w:t xml:space="preserve"> </w:t>
      </w:r>
      <w:r w:rsidRPr="00A46119">
        <w:rPr>
          <w:rFonts w:hint="eastAsia"/>
        </w:rPr>
        <w:tab/>
        <w:t>Multipliers:</w:t>
      </w:r>
      <w:r w:rsidRPr="00A46119">
        <w:rPr>
          <w:rFonts w:hint="eastAsia"/>
        </w:rPr>
        <w:tab/>
        <w:t>Each UBA Section</w:t>
      </w:r>
    </w:p>
    <w:p w14:paraId="7803B3E2" w14:textId="77777777" w:rsidR="00D434A8" w:rsidRPr="00A46119" w:rsidRDefault="00D434A8" w:rsidP="00D434A8">
      <w:pPr>
        <w:rPr>
          <w:rFonts w:hint="eastAsia"/>
        </w:rPr>
      </w:pPr>
      <w:r w:rsidRPr="00A46119">
        <w:rPr>
          <w:rFonts w:hint="eastAsia"/>
        </w:rPr>
        <w:t xml:space="preserve"> </w:t>
      </w:r>
      <w:r w:rsidRPr="00A46119">
        <w:rPr>
          <w:rFonts w:hint="eastAsia"/>
        </w:rPr>
        <w:tab/>
        <w:t>Score Calculation:</w:t>
      </w:r>
      <w:r w:rsidRPr="00A46119">
        <w:rPr>
          <w:rFonts w:hint="eastAsia"/>
        </w:rPr>
        <w:tab/>
        <w:t>Total score = total QSO points x total mults</w:t>
      </w:r>
    </w:p>
    <w:p w14:paraId="4118D20C" w14:textId="77777777" w:rsidR="00D434A8" w:rsidRPr="00A46119" w:rsidRDefault="00D434A8" w:rsidP="00D434A8">
      <w:pPr>
        <w:rPr>
          <w:rFonts w:hint="eastAsia"/>
        </w:rPr>
      </w:pPr>
      <w:r w:rsidRPr="00A46119">
        <w:rPr>
          <w:rFonts w:hint="eastAsia"/>
        </w:rPr>
        <w:t xml:space="preserve"> </w:t>
      </w:r>
      <w:r w:rsidRPr="00A46119">
        <w:rPr>
          <w:rFonts w:hint="eastAsia"/>
        </w:rPr>
        <w:tab/>
        <w:t>Submit logs by:</w:t>
      </w:r>
      <w:r w:rsidRPr="00A46119">
        <w:rPr>
          <w:rFonts w:hint="eastAsia"/>
        </w:rPr>
        <w:tab/>
        <w:t>October 2, 2026</w:t>
      </w:r>
    </w:p>
    <w:p w14:paraId="703EF464" w14:textId="77777777" w:rsidR="00D434A8" w:rsidRPr="00A46119" w:rsidRDefault="00D434A8" w:rsidP="00D434A8">
      <w:pPr>
        <w:rPr>
          <w:rFonts w:hint="eastAsia"/>
        </w:rPr>
      </w:pPr>
      <w:r w:rsidRPr="00A46119">
        <w:rPr>
          <w:rFonts w:hint="eastAsia"/>
        </w:rPr>
        <w:t xml:space="preserve"> </w:t>
      </w:r>
      <w:r w:rsidRPr="00A46119">
        <w:rPr>
          <w:rFonts w:hint="eastAsia"/>
        </w:rPr>
        <w:tab/>
        <w:t>E-mail logs to:</w:t>
      </w:r>
      <w:r w:rsidRPr="00A46119">
        <w:rPr>
          <w:rFonts w:hint="eastAsia"/>
        </w:rPr>
        <w:tab/>
        <w:t>ubaon[at]uba[dot]be</w:t>
      </w:r>
    </w:p>
    <w:p w14:paraId="3A329EF5" w14:textId="77777777" w:rsidR="00D434A8" w:rsidRPr="00A46119" w:rsidRDefault="00D434A8" w:rsidP="00D434A8">
      <w:pPr>
        <w:rPr>
          <w:rFonts w:hint="eastAsia"/>
        </w:rPr>
      </w:pPr>
      <w:r w:rsidRPr="00A46119">
        <w:rPr>
          <w:rFonts w:hint="eastAsia"/>
        </w:rPr>
        <w:t xml:space="preserve"> </w:t>
      </w:r>
      <w:r w:rsidRPr="00A46119">
        <w:rPr>
          <w:rFonts w:hint="eastAsia"/>
        </w:rPr>
        <w:tab/>
        <w:t>Mail logs to:</w:t>
      </w:r>
      <w:r w:rsidRPr="00A46119">
        <w:rPr>
          <w:rFonts w:hint="eastAsia"/>
        </w:rPr>
        <w:tab/>
        <w:t>(none)</w:t>
      </w:r>
    </w:p>
    <w:p w14:paraId="316ADD28" w14:textId="55B34368" w:rsidR="00D434A8" w:rsidRPr="00A46119" w:rsidRDefault="00D434A8" w:rsidP="00D434A8">
      <w:pPr>
        <w:rPr>
          <w:rFonts w:hint="eastAsia"/>
        </w:rPr>
      </w:pPr>
      <w:r w:rsidRPr="00A46119">
        <w:rPr>
          <w:rFonts w:hint="eastAsia"/>
        </w:rPr>
        <w:t xml:space="preserve"> </w:t>
      </w:r>
      <w:r w:rsidRPr="00A46119">
        <w:rPr>
          <w:rFonts w:hint="eastAsia"/>
        </w:rPr>
        <w:tab/>
        <w:t>Find rules at:</w:t>
      </w:r>
      <w:r w:rsidRPr="00A46119">
        <w:rPr>
          <w:rFonts w:hint="eastAsia"/>
        </w:rPr>
        <w:tab/>
      </w:r>
      <w:hyperlink r:id="rId11" w:history="1">
        <w:r w:rsidRPr="00A46119">
          <w:rPr>
            <w:rStyle w:val="Hyperlink"/>
          </w:rPr>
          <w:t>https://www.uba.be/en/hf/contest-rules/on-contest</w:t>
        </w:r>
      </w:hyperlink>
    </w:p>
    <w:p w14:paraId="4DF6DDC7" w14:textId="77777777" w:rsidR="00D434A8" w:rsidRPr="00A46119" w:rsidRDefault="00D434A8" w:rsidP="00D434A8">
      <w:pPr>
        <w:rPr>
          <w:rFonts w:hint="eastAsia"/>
        </w:rPr>
      </w:pPr>
    </w:p>
    <w:p w14:paraId="739795B8" w14:textId="77777777" w:rsidR="00D434A8" w:rsidRPr="00D434A8" w:rsidRDefault="00D434A8" w:rsidP="00D434A8">
      <w:pPr>
        <w:rPr>
          <w:rFonts w:hint="eastAsia"/>
          <w:b/>
          <w:bCs/>
        </w:rPr>
      </w:pPr>
    </w:p>
    <w:p w14:paraId="07786D24" w14:textId="66525DE2" w:rsidR="00AE34CC" w:rsidRPr="00D434A8" w:rsidRDefault="004E18FD" w:rsidP="00A46075">
      <w:pPr>
        <w:rPr>
          <w:rFonts w:hint="eastAsia"/>
          <w:b/>
          <w:bCs/>
        </w:rPr>
      </w:pPr>
      <w:r w:rsidRPr="00D434A8">
        <w:rPr>
          <w:rFonts w:hint="eastAsia"/>
        </w:rPr>
        <w:tab/>
      </w:r>
    </w:p>
    <w:p w14:paraId="2A607F3F" w14:textId="7494B1DD" w:rsidR="001B7283" w:rsidRPr="00D434A8" w:rsidRDefault="00000000">
      <w:pPr>
        <w:rPr>
          <w:rFonts w:hint="eastAsia"/>
        </w:rPr>
      </w:pPr>
      <w:r w:rsidRPr="00D434A8">
        <w:rPr>
          <w:b/>
          <w:bCs/>
        </w:rPr>
        <w:t>Rubrica DX</w:t>
      </w:r>
    </w:p>
    <w:p w14:paraId="52FE693B" w14:textId="77777777" w:rsidR="001B7283" w:rsidRPr="00D434A8" w:rsidRDefault="001B7283">
      <w:pPr>
        <w:rPr>
          <w:rFonts w:hint="eastAsia"/>
          <w:b/>
          <w:bCs/>
        </w:rPr>
      </w:pPr>
    </w:p>
    <w:p w14:paraId="1FF84284" w14:textId="77777777" w:rsidR="00270E0A" w:rsidRPr="00D434A8" w:rsidRDefault="00270E0A">
      <w:pPr>
        <w:rPr>
          <w:rFonts w:hint="eastAsia"/>
        </w:rPr>
      </w:pPr>
    </w:p>
    <w:p w14:paraId="1D49E412" w14:textId="4969ECD9" w:rsidR="001B7283" w:rsidRPr="00D434A8" w:rsidRDefault="00000000">
      <w:pPr>
        <w:rPr>
          <w:rFonts w:hint="eastAsia"/>
        </w:rPr>
      </w:pPr>
      <w:r w:rsidRPr="00D434A8">
        <w:t xml:space="preserve">Citeste si din buletin…………….DXWorld.net buletin nr </w:t>
      </w:r>
      <w:r w:rsidR="00577B7C">
        <w:t>680</w:t>
      </w:r>
    </w:p>
    <w:p w14:paraId="36BF3F69" w14:textId="77777777" w:rsidR="001B7283" w:rsidRPr="00D434A8" w:rsidRDefault="001B7283">
      <w:pPr>
        <w:rPr>
          <w:rFonts w:hint="eastAsia"/>
        </w:rPr>
      </w:pPr>
    </w:p>
    <w:p w14:paraId="61F073D0" w14:textId="77777777" w:rsidR="001B7283" w:rsidRPr="00D434A8" w:rsidRDefault="001B7283">
      <w:pPr>
        <w:rPr>
          <w:rFonts w:hint="eastAsia"/>
        </w:rPr>
      </w:pPr>
    </w:p>
    <w:p w14:paraId="6A1564E7" w14:textId="77777777" w:rsidR="00B90091" w:rsidRDefault="00B90091" w:rsidP="00261340">
      <w:pPr>
        <w:rPr>
          <w:rFonts w:hint="eastAsia"/>
          <w:b/>
          <w:bCs/>
        </w:rPr>
      </w:pPr>
    </w:p>
    <w:p w14:paraId="3B2446F5" w14:textId="77777777" w:rsidR="00B90091" w:rsidRDefault="00B90091" w:rsidP="00261340">
      <w:pPr>
        <w:rPr>
          <w:rFonts w:hint="eastAsia"/>
          <w:b/>
          <w:bCs/>
        </w:rPr>
      </w:pPr>
    </w:p>
    <w:p w14:paraId="40E23529" w14:textId="51CCDC17" w:rsidR="00261340" w:rsidRDefault="00000000" w:rsidP="00261340">
      <w:pPr>
        <w:rPr>
          <w:rFonts w:hint="eastAsia"/>
          <w:b/>
          <w:bCs/>
        </w:rPr>
      </w:pPr>
      <w:r w:rsidRPr="00D434A8">
        <w:rPr>
          <w:b/>
          <w:bCs/>
        </w:rPr>
        <w:t>Diverse</w:t>
      </w:r>
      <w:r w:rsidR="00577B7C">
        <w:rPr>
          <w:rFonts w:hint="eastAsia"/>
        </w:rPr>
        <w:t>Vendeen [VEN-DEE-UN] Radio Club, F6KUF is active as TM4GGR until Friday the 9th of October. The special callsign's suffix stands for 'Golden Globe Race', the single-handed, round-the-world sailing race that started from Les Sables-d'Olonne [LAY SABLA DOH-LUN], on Sunday the 6th of September. For some information visit live.f6kuf.fr</w:t>
      </w:r>
    </w:p>
    <w:p w14:paraId="29F4EAEC" w14:textId="448FAC95" w:rsidR="001B7283" w:rsidRPr="00261340" w:rsidRDefault="00577B7C" w:rsidP="00261340">
      <w:pPr>
        <w:rPr>
          <w:rFonts w:hint="eastAsia"/>
          <w:b/>
          <w:bCs/>
        </w:rPr>
      </w:pPr>
      <w:r>
        <w:rPr>
          <w:rFonts w:hint="eastAsia"/>
        </w:rPr>
        <w:t>Huntingdonshire Amateur Radio Society will be running special event station GB2RMR on Sunday the 27th of September from 9.30am until 4pm at the Riverside Miniature Railway, Riverside Park in St Neots, Cambridgeshire. Operators will be active on the HF, VHF and UHF bands. More information is available via QRZ.com</w:t>
      </w:r>
    </w:p>
    <w:p w14:paraId="14DFF9FE" w14:textId="77777777" w:rsidR="00577B7C" w:rsidRPr="00577B7C" w:rsidRDefault="00577B7C" w:rsidP="00577B7C">
      <w:pPr>
        <w:keepNext/>
        <w:keepLines/>
        <w:spacing w:after="120" w:line="360" w:lineRule="auto"/>
        <w:rPr>
          <w:rFonts w:hint="eastAsia"/>
          <w:b/>
          <w:bCs/>
        </w:rPr>
      </w:pPr>
      <w:r w:rsidRPr="00577B7C">
        <w:rPr>
          <w:b/>
          <w:bCs/>
        </w:rPr>
        <w:lastRenderedPageBreak/>
        <w:t>Fascinanta istorie a bobinei și a transformatorului: De la firul de m</w:t>
      </w:r>
      <w:r w:rsidRPr="00577B7C">
        <w:rPr>
          <w:rFonts w:hint="cs"/>
          <w:b/>
          <w:bCs/>
        </w:rPr>
        <w:t>ă</w:t>
      </w:r>
      <w:r w:rsidRPr="00577B7C">
        <w:rPr>
          <w:b/>
          <w:bCs/>
        </w:rPr>
        <w:t>tase la undele radio</w:t>
      </w:r>
    </w:p>
    <w:p w14:paraId="6F865166" w14:textId="77777777" w:rsidR="00577B7C" w:rsidRDefault="00577B7C" w:rsidP="00577B7C">
      <w:pPr>
        <w:keepNext/>
        <w:keepLines/>
        <w:spacing w:after="120" w:line="360" w:lineRule="auto"/>
        <w:rPr>
          <w:rFonts w:hint="eastAsia"/>
        </w:rPr>
      </w:pPr>
      <w:r>
        <w:t>​Dragi ascult</w:t>
      </w:r>
      <w:r>
        <w:rPr>
          <w:rFonts w:hint="cs"/>
        </w:rPr>
        <w:t>ă</w:t>
      </w:r>
      <w:r>
        <w:t>tori ai emisiunii QTC,</w:t>
      </w:r>
    </w:p>
    <w:p w14:paraId="0EEDA4E1" w14:textId="77777777" w:rsidR="00577B7C" w:rsidRDefault="00577B7C" w:rsidP="00577B7C">
      <w:pPr>
        <w:keepNext/>
        <w:keepLines/>
        <w:spacing w:after="120" w:line="360" w:lineRule="auto"/>
        <w:rPr>
          <w:rFonts w:hint="eastAsia"/>
        </w:rPr>
      </w:pPr>
      <w:r>
        <w:t>​Dup</w:t>
      </w:r>
      <w:r>
        <w:rPr>
          <w:rFonts w:hint="cs"/>
        </w:rPr>
        <w:t>ă</w:t>
      </w:r>
      <w:r>
        <w:t xml:space="preserve"> ce am explorat lumea fascinant</w:t>
      </w:r>
      <w:r>
        <w:rPr>
          <w:rFonts w:hint="cs"/>
        </w:rPr>
        <w:t>ă</w:t>
      </w:r>
      <w:r>
        <w:t xml:space="preserve"> a detectorilor și a diodelor, ast</w:t>
      </w:r>
      <w:r>
        <w:rPr>
          <w:rFonts w:hint="cs"/>
        </w:rPr>
        <w:t>ă</w:t>
      </w:r>
      <w:r>
        <w:t xml:space="preserve">zi ne </w:t>
      </w:r>
      <w:r>
        <w:rPr>
          <w:rFonts w:hint="eastAsia"/>
        </w:rPr>
        <w:t>î</w:t>
      </w:r>
      <w:r>
        <w:t>ndrept</w:t>
      </w:r>
      <w:r>
        <w:rPr>
          <w:rFonts w:hint="cs"/>
        </w:rPr>
        <w:t>ă</w:t>
      </w:r>
      <w:r>
        <w:t>m atenția c</w:t>
      </w:r>
      <w:r>
        <w:rPr>
          <w:rFonts w:hint="cs"/>
        </w:rPr>
        <w:t>ă</w:t>
      </w:r>
      <w:r>
        <w:t>tre dou</w:t>
      </w:r>
      <w:r>
        <w:rPr>
          <w:rFonts w:hint="cs"/>
        </w:rPr>
        <w:t>ă</w:t>
      </w:r>
      <w:r>
        <w:t xml:space="preserve"> componente f</w:t>
      </w:r>
      <w:r>
        <w:rPr>
          <w:rFonts w:hint="cs"/>
        </w:rPr>
        <w:t>ă</w:t>
      </w:r>
      <w:r>
        <w:t>r</w:t>
      </w:r>
      <w:r>
        <w:rPr>
          <w:rFonts w:hint="cs"/>
        </w:rPr>
        <w:t>ă</w:t>
      </w:r>
      <w:r>
        <w:t xml:space="preserve"> de care radiotehnica și transportul energiei electrice ar fi fost imposibile: bobina și fratele ei direct de cruce, transformatorul.</w:t>
      </w:r>
    </w:p>
    <w:p w14:paraId="4DDAF1BA" w14:textId="77777777" w:rsidR="00577B7C" w:rsidRDefault="00577B7C" w:rsidP="00577B7C">
      <w:pPr>
        <w:keepNext/>
        <w:keepLines/>
        <w:spacing w:after="120" w:line="360" w:lineRule="auto"/>
        <w:rPr>
          <w:rFonts w:hint="eastAsia"/>
        </w:rPr>
      </w:pPr>
      <w:r>
        <w:t>​Dac</w:t>
      </w:r>
      <w:r>
        <w:rPr>
          <w:rFonts w:hint="cs"/>
        </w:rPr>
        <w:t>ă</w:t>
      </w:r>
      <w:r>
        <w:t xml:space="preserve"> dioda este supapa care dirijeaz</w:t>
      </w:r>
      <w:r>
        <w:rPr>
          <w:rFonts w:hint="cs"/>
        </w:rPr>
        <w:t>ă</w:t>
      </w:r>
      <w:r>
        <w:t xml:space="preserve"> curentul </w:t>
      </w:r>
      <w:r>
        <w:rPr>
          <w:rFonts w:hint="eastAsia"/>
        </w:rPr>
        <w:t>î</w:t>
      </w:r>
      <w:r>
        <w:t xml:space="preserve">ntr-un singur sens, bobina este componenta care </w:t>
      </w:r>
      <w:r>
        <w:rPr>
          <w:rFonts w:hint="eastAsia"/>
        </w:rPr>
        <w:t>î</w:t>
      </w:r>
      <w:r>
        <w:t>mbl</w:t>
      </w:r>
      <w:r>
        <w:rPr>
          <w:rFonts w:hint="eastAsia"/>
        </w:rPr>
        <w:t>â</w:t>
      </w:r>
      <w:r>
        <w:t xml:space="preserve">nzește magnetismul și </w:t>
      </w:r>
      <w:r>
        <w:rPr>
          <w:rFonts w:hint="eastAsia"/>
        </w:rPr>
        <w:t>î</w:t>
      </w:r>
      <w:r>
        <w:t>i d</w:t>
      </w:r>
      <w:r>
        <w:rPr>
          <w:rFonts w:hint="cs"/>
        </w:rPr>
        <w:t>ă</w:t>
      </w:r>
      <w:r>
        <w:t xml:space="preserve"> viaț</w:t>
      </w:r>
      <w:r>
        <w:rPr>
          <w:rFonts w:hint="cs"/>
        </w:rPr>
        <w:t>ă</w:t>
      </w:r>
      <w:r>
        <w:t xml:space="preserve"> </w:t>
      </w:r>
      <w:r>
        <w:rPr>
          <w:rFonts w:hint="eastAsia"/>
        </w:rPr>
        <w:t>î</w:t>
      </w:r>
      <w:r>
        <w:t xml:space="preserve">n circuitele de </w:t>
      </w:r>
      <w:r>
        <w:rPr>
          <w:rFonts w:hint="eastAsia"/>
        </w:rPr>
        <w:t>î</w:t>
      </w:r>
      <w:r>
        <w:t>nalt</w:t>
      </w:r>
      <w:r>
        <w:rPr>
          <w:rFonts w:hint="cs"/>
        </w:rPr>
        <w:t>ă</w:t>
      </w:r>
      <w:r>
        <w:t xml:space="preserve"> frecvenț</w:t>
      </w:r>
      <w:r>
        <w:rPr>
          <w:rFonts w:hint="cs"/>
        </w:rPr>
        <w:t>ă</w:t>
      </w:r>
      <w:r>
        <w:t>.</w:t>
      </w:r>
    </w:p>
    <w:p w14:paraId="637849EE" w14:textId="77777777" w:rsidR="00577B7C" w:rsidRDefault="00577B7C" w:rsidP="00577B7C">
      <w:pPr>
        <w:keepNext/>
        <w:keepLines/>
        <w:spacing w:after="120" w:line="360" w:lineRule="auto"/>
        <w:rPr>
          <w:rFonts w:hint="eastAsia"/>
        </w:rPr>
      </w:pPr>
      <w:r>
        <w:t>​1. Prima sc</w:t>
      </w:r>
      <w:r>
        <w:rPr>
          <w:rFonts w:hint="eastAsia"/>
        </w:rPr>
        <w:t>â</w:t>
      </w:r>
      <w:r>
        <w:t>nteie: Descoperirea electromagnetismului (1820)</w:t>
      </w:r>
    </w:p>
    <w:p w14:paraId="18B915BE" w14:textId="77777777" w:rsidR="00577B7C" w:rsidRDefault="00577B7C" w:rsidP="00577B7C">
      <w:pPr>
        <w:keepNext/>
        <w:keepLines/>
        <w:spacing w:after="120" w:line="360" w:lineRule="auto"/>
        <w:rPr>
          <w:rFonts w:hint="eastAsia"/>
        </w:rPr>
      </w:pPr>
      <w:r>
        <w:t>​P</w:t>
      </w:r>
      <w:r>
        <w:rPr>
          <w:rFonts w:hint="eastAsia"/>
        </w:rPr>
        <w:t>â</w:t>
      </w:r>
      <w:r>
        <w:t>n</w:t>
      </w:r>
      <w:r>
        <w:rPr>
          <w:rFonts w:hint="cs"/>
        </w:rPr>
        <w:t>ă</w:t>
      </w:r>
      <w:r>
        <w:t xml:space="preserve"> </w:t>
      </w:r>
      <w:r>
        <w:rPr>
          <w:rFonts w:hint="eastAsia"/>
        </w:rPr>
        <w:t>î</w:t>
      </w:r>
      <w:r>
        <w:t>n anul 1820, electricitatea și magnetismul erau privite ca dou</w:t>
      </w:r>
      <w:r>
        <w:rPr>
          <w:rFonts w:hint="cs"/>
        </w:rPr>
        <w:t>ă</w:t>
      </w:r>
      <w:r>
        <w:t xml:space="preserve"> forte complet separate. Totul s-a schimbat </w:t>
      </w:r>
      <w:r>
        <w:rPr>
          <w:rFonts w:hint="eastAsia"/>
        </w:rPr>
        <w:t>î</w:t>
      </w:r>
      <w:r>
        <w:t xml:space="preserve">n timpul unui experiment susținut de fizicianul danez Hans Christian </w:t>
      </w:r>
      <w:r>
        <w:rPr>
          <w:rFonts w:hint="eastAsia"/>
        </w:rPr>
        <w:t>Ø</w:t>
      </w:r>
      <w:r>
        <w:t>rsted. Apropiind o busol</w:t>
      </w:r>
      <w:r>
        <w:rPr>
          <w:rFonts w:hint="cs"/>
        </w:rPr>
        <w:t>ă</w:t>
      </w:r>
      <w:r>
        <w:t xml:space="preserve"> de un fir parcurs de curent electric, a observat cu uimire c</w:t>
      </w:r>
      <w:r>
        <w:rPr>
          <w:rFonts w:hint="cs"/>
        </w:rPr>
        <w:t>ă</w:t>
      </w:r>
      <w:r>
        <w:t xml:space="preserve"> acul magnetic al busolei devia. </w:t>
      </w:r>
      <w:r>
        <w:rPr>
          <w:rFonts w:hint="eastAsia"/>
        </w:rPr>
        <w:t>Ø</w:t>
      </w:r>
      <w:r>
        <w:t>rsted tocmai demonstrase c</w:t>
      </w:r>
      <w:r>
        <w:rPr>
          <w:rFonts w:hint="cs"/>
        </w:rPr>
        <w:t>ă</w:t>
      </w:r>
      <w:r>
        <w:t xml:space="preserve"> un curent electric creeaz</w:t>
      </w:r>
      <w:r>
        <w:rPr>
          <w:rFonts w:hint="cs"/>
        </w:rPr>
        <w:t>ă</w:t>
      </w:r>
      <w:r>
        <w:t xml:space="preserve"> </w:t>
      </w:r>
      <w:r>
        <w:rPr>
          <w:rFonts w:hint="eastAsia"/>
        </w:rPr>
        <w:t>î</w:t>
      </w:r>
      <w:r>
        <w:t>n jurul s</w:t>
      </w:r>
      <w:r>
        <w:rPr>
          <w:rFonts w:hint="cs"/>
        </w:rPr>
        <w:t>ă</w:t>
      </w:r>
      <w:r>
        <w:t>u un c</w:t>
      </w:r>
      <w:r>
        <w:rPr>
          <w:rFonts w:hint="eastAsia"/>
        </w:rPr>
        <w:t>â</w:t>
      </w:r>
      <w:r>
        <w:t>mp magnetic.</w:t>
      </w:r>
    </w:p>
    <w:p w14:paraId="0F83CB2E" w14:textId="77777777" w:rsidR="00577B7C" w:rsidRDefault="00577B7C" w:rsidP="00577B7C">
      <w:pPr>
        <w:keepNext/>
        <w:keepLines/>
        <w:spacing w:after="120" w:line="360" w:lineRule="auto"/>
        <w:rPr>
          <w:rFonts w:hint="eastAsia"/>
        </w:rPr>
      </w:pPr>
      <w:r>
        <w:t>​Afl</w:t>
      </w:r>
      <w:r>
        <w:rPr>
          <w:rFonts w:hint="eastAsia"/>
        </w:rPr>
        <w:t>â</w:t>
      </w:r>
      <w:r>
        <w:t>nd despre aceast</w:t>
      </w:r>
      <w:r>
        <w:rPr>
          <w:rFonts w:hint="cs"/>
        </w:rPr>
        <w:t>ă</w:t>
      </w:r>
      <w:r>
        <w:t xml:space="preserve"> descoperire, fizicianul francez Andr</w:t>
      </w:r>
      <w:r>
        <w:rPr>
          <w:rFonts w:hint="eastAsia"/>
        </w:rPr>
        <w:t>é</w:t>
      </w:r>
      <w:r>
        <w:t>-Marie Amp</w:t>
      </w:r>
      <w:r>
        <w:rPr>
          <w:rFonts w:hint="eastAsia"/>
        </w:rPr>
        <w:t>è</w:t>
      </w:r>
      <w:r>
        <w:t>re a f</w:t>
      </w:r>
      <w:r>
        <w:rPr>
          <w:rFonts w:hint="cs"/>
        </w:rPr>
        <w:t>ă</w:t>
      </w:r>
      <w:r>
        <w:t>cut pasul urm</w:t>
      </w:r>
      <w:r>
        <w:rPr>
          <w:rFonts w:hint="cs"/>
        </w:rPr>
        <w:t>ă</w:t>
      </w:r>
      <w:r>
        <w:t>tor: a demonstrat c</w:t>
      </w:r>
      <w:r>
        <w:rPr>
          <w:rFonts w:hint="cs"/>
        </w:rPr>
        <w:t>ă</w:t>
      </w:r>
      <w:r>
        <w:t xml:space="preserve"> dac</w:t>
      </w:r>
      <w:r>
        <w:rPr>
          <w:rFonts w:hint="cs"/>
        </w:rPr>
        <w:t>ă</w:t>
      </w:r>
      <w:r>
        <w:t xml:space="preserve"> </w:t>
      </w:r>
      <w:r>
        <w:rPr>
          <w:rFonts w:hint="eastAsia"/>
        </w:rPr>
        <w:t>î</w:t>
      </w:r>
      <w:r>
        <w:t>nf</w:t>
      </w:r>
      <w:r>
        <w:rPr>
          <w:rFonts w:hint="cs"/>
        </w:rPr>
        <w:t>ă</w:t>
      </w:r>
      <w:r>
        <w:t>șur</w:t>
      </w:r>
      <w:r>
        <w:rPr>
          <w:rFonts w:hint="cs"/>
        </w:rPr>
        <w:t>ă</w:t>
      </w:r>
      <w:r>
        <w:t>m un fir electric sub form</w:t>
      </w:r>
      <w:r>
        <w:rPr>
          <w:rFonts w:hint="cs"/>
        </w:rPr>
        <w:t>ă</w:t>
      </w:r>
      <w:r>
        <w:t xml:space="preserve"> de spiral</w:t>
      </w:r>
      <w:r>
        <w:rPr>
          <w:rFonts w:hint="cs"/>
        </w:rPr>
        <w:t>ă</w:t>
      </w:r>
      <w:r>
        <w:t xml:space="preserve"> (solenoid), c</w:t>
      </w:r>
      <w:r>
        <w:rPr>
          <w:rFonts w:hint="eastAsia"/>
        </w:rPr>
        <w:t>â</w:t>
      </w:r>
      <w:r>
        <w:t>mpul magnetic creat devine mult mai puternic și concentrat.</w:t>
      </w:r>
    </w:p>
    <w:p w14:paraId="4E165D2E" w14:textId="77777777" w:rsidR="00577B7C" w:rsidRDefault="00577B7C" w:rsidP="00577B7C">
      <w:pPr>
        <w:keepNext/>
        <w:keepLines/>
        <w:spacing w:after="120" w:line="360" w:lineRule="auto"/>
        <w:rPr>
          <w:rFonts w:hint="eastAsia"/>
        </w:rPr>
      </w:pPr>
      <w:r>
        <w:t>​2. M</w:t>
      </w:r>
      <w:r>
        <w:rPr>
          <w:rFonts w:hint="cs"/>
        </w:rPr>
        <w:t>ă</w:t>
      </w:r>
      <w:r>
        <w:t>tasea din rochia de mireas</w:t>
      </w:r>
      <w:r>
        <w:rPr>
          <w:rFonts w:hint="cs"/>
        </w:rPr>
        <w:t>ă</w:t>
      </w:r>
      <w:r>
        <w:t xml:space="preserve"> și nașterea bobinei moderne (1824</w:t>
      </w:r>
      <w:r>
        <w:rPr>
          <w:rFonts w:hint="eastAsia"/>
        </w:rPr>
        <w:t>–</w:t>
      </w:r>
      <w:r>
        <w:t>1831)</w:t>
      </w:r>
    </w:p>
    <w:p w14:paraId="4B0193C3" w14:textId="77777777" w:rsidR="00577B7C" w:rsidRDefault="00577B7C" w:rsidP="00577B7C">
      <w:pPr>
        <w:keepNext/>
        <w:keepLines/>
        <w:spacing w:after="120" w:line="360" w:lineRule="auto"/>
        <w:rPr>
          <w:rFonts w:hint="eastAsia"/>
        </w:rPr>
      </w:pPr>
      <w:r>
        <w:t>​</w:t>
      </w:r>
      <w:r>
        <w:rPr>
          <w:rFonts w:hint="eastAsia"/>
        </w:rPr>
        <w:t>Î</w:t>
      </w:r>
      <w:r>
        <w:t xml:space="preserve">n 1824, englezul William Sturgeon a creat primul electromagnet </w:t>
      </w:r>
      <w:r>
        <w:rPr>
          <w:rFonts w:hint="eastAsia"/>
        </w:rPr>
        <w:t>î</w:t>
      </w:r>
      <w:r>
        <w:t>nf</w:t>
      </w:r>
      <w:r>
        <w:rPr>
          <w:rFonts w:hint="cs"/>
        </w:rPr>
        <w:t>ă</w:t>
      </w:r>
      <w:r>
        <w:t>șur</w:t>
      </w:r>
      <w:r>
        <w:rPr>
          <w:rFonts w:hint="eastAsia"/>
        </w:rPr>
        <w:t>â</w:t>
      </w:r>
      <w:r>
        <w:t>nd un fir de cupru neizolat pe o bar</w:t>
      </w:r>
      <w:r>
        <w:rPr>
          <w:rFonts w:hint="cs"/>
        </w:rPr>
        <w:t>ă</w:t>
      </w:r>
      <w:r>
        <w:t xml:space="preserve"> de fier l</w:t>
      </w:r>
      <w:r>
        <w:rPr>
          <w:rFonts w:hint="cs"/>
        </w:rPr>
        <w:t>ă</w:t>
      </w:r>
      <w:r>
        <w:t>cuit</w:t>
      </w:r>
      <w:r>
        <w:rPr>
          <w:rFonts w:hint="cs"/>
        </w:rPr>
        <w:t>ă</w:t>
      </w:r>
      <w:r>
        <w:t xml:space="preserve">. </w:t>
      </w:r>
      <w:r>
        <w:rPr>
          <w:rFonts w:hint="eastAsia"/>
        </w:rPr>
        <w:t>Î</w:t>
      </w:r>
      <w:r>
        <w:t>ns</w:t>
      </w:r>
      <w:r>
        <w:rPr>
          <w:rFonts w:hint="cs"/>
        </w:rPr>
        <w:t>ă</w:t>
      </w:r>
      <w:r>
        <w:t xml:space="preserve"> problema era c</w:t>
      </w:r>
      <w:r>
        <w:rPr>
          <w:rFonts w:hint="cs"/>
        </w:rPr>
        <w:t>ă</w:t>
      </w:r>
      <w:r>
        <w:t xml:space="preserve"> firele nu se puteau atinge </w:t>
      </w:r>
      <w:r>
        <w:rPr>
          <w:rFonts w:hint="eastAsia"/>
        </w:rPr>
        <w:t>î</w:t>
      </w:r>
      <w:r>
        <w:t>ntre ele f</w:t>
      </w:r>
      <w:r>
        <w:rPr>
          <w:rFonts w:hint="cs"/>
        </w:rPr>
        <w:t>ă</w:t>
      </w:r>
      <w:r>
        <w:t>r</w:t>
      </w:r>
      <w:r>
        <w:rPr>
          <w:rFonts w:hint="cs"/>
        </w:rPr>
        <w:t>ă</w:t>
      </w:r>
      <w:r>
        <w:t xml:space="preserve"> s</w:t>
      </w:r>
      <w:r>
        <w:rPr>
          <w:rFonts w:hint="cs"/>
        </w:rPr>
        <w:t>ă</w:t>
      </w:r>
      <w:r>
        <w:t xml:space="preserve"> fac</w:t>
      </w:r>
      <w:r>
        <w:rPr>
          <w:rFonts w:hint="cs"/>
        </w:rPr>
        <w:t>ă</w:t>
      </w:r>
      <w:r>
        <w:t xml:space="preserve"> scurtcircuit, ceea ce limita masiv num</w:t>
      </w:r>
      <w:r>
        <w:rPr>
          <w:rFonts w:hint="cs"/>
        </w:rPr>
        <w:t>ă</w:t>
      </w:r>
      <w:r>
        <w:t>rul de spire.</w:t>
      </w:r>
    </w:p>
    <w:p w14:paraId="168E88D1" w14:textId="77777777" w:rsidR="00577B7C" w:rsidRDefault="00577B7C" w:rsidP="00577B7C">
      <w:pPr>
        <w:keepNext/>
        <w:keepLines/>
        <w:spacing w:after="120" w:line="360" w:lineRule="auto"/>
        <w:rPr>
          <w:rFonts w:hint="eastAsia"/>
        </w:rPr>
      </w:pPr>
      <w:r>
        <w:t xml:space="preserve">​Salvarea a venit de la savantul american Joseph Henry. </w:t>
      </w:r>
      <w:r>
        <w:rPr>
          <w:rFonts w:hint="eastAsia"/>
        </w:rPr>
        <w:t>Î</w:t>
      </w:r>
      <w:r>
        <w:t>n 1831, Henry a avut o idee genial</w:t>
      </w:r>
      <w:r>
        <w:rPr>
          <w:rFonts w:hint="cs"/>
        </w:rPr>
        <w:t>ă</w:t>
      </w:r>
      <w:r>
        <w:t xml:space="preserve">: </w:t>
      </w:r>
      <w:r>
        <w:rPr>
          <w:rFonts w:hint="eastAsia"/>
        </w:rPr>
        <w:t>î</w:t>
      </w:r>
      <w:r>
        <w:t>n loc s</w:t>
      </w:r>
      <w:r>
        <w:rPr>
          <w:rFonts w:hint="cs"/>
        </w:rPr>
        <w:t>ă</w:t>
      </w:r>
      <w:r>
        <w:t xml:space="preserve"> izoleze bara de fier, a izolat firul de cupru </w:t>
      </w:r>
      <w:r>
        <w:rPr>
          <w:rFonts w:hint="eastAsia"/>
        </w:rPr>
        <w:t>î</w:t>
      </w:r>
      <w:r>
        <w:t>nf</w:t>
      </w:r>
      <w:r>
        <w:rPr>
          <w:rFonts w:hint="cs"/>
        </w:rPr>
        <w:t>ă</w:t>
      </w:r>
      <w:r>
        <w:t>șur</w:t>
      </w:r>
      <w:r>
        <w:rPr>
          <w:rFonts w:hint="eastAsia"/>
        </w:rPr>
        <w:t>â</w:t>
      </w:r>
      <w:r>
        <w:t>ndu-l manual cu f</w:t>
      </w:r>
      <w:r>
        <w:rPr>
          <w:rFonts w:hint="eastAsia"/>
        </w:rPr>
        <w:t>â</w:t>
      </w:r>
      <w:r>
        <w:t>șii din p</w:t>
      </w:r>
      <w:r>
        <w:rPr>
          <w:rFonts w:hint="eastAsia"/>
        </w:rPr>
        <w:t>â</w:t>
      </w:r>
      <w:r>
        <w:t>nz</w:t>
      </w:r>
      <w:r>
        <w:rPr>
          <w:rFonts w:hint="cs"/>
        </w:rPr>
        <w:t>ă</w:t>
      </w:r>
      <w:r>
        <w:t xml:space="preserve"> de m</w:t>
      </w:r>
      <w:r>
        <w:rPr>
          <w:rFonts w:hint="cs"/>
        </w:rPr>
        <w:t>ă</w:t>
      </w:r>
      <w:r>
        <w:t>tase (legenda spune c</w:t>
      </w:r>
      <w:r>
        <w:rPr>
          <w:rFonts w:hint="cs"/>
        </w:rPr>
        <w:t>ă</w:t>
      </w:r>
      <w:r>
        <w:t xml:space="preserve"> a folosit m</w:t>
      </w:r>
      <w:r>
        <w:rPr>
          <w:rFonts w:hint="cs"/>
        </w:rPr>
        <w:t>ă</w:t>
      </w:r>
      <w:r>
        <w:t>tasea din rochia de mireas</w:t>
      </w:r>
      <w:r>
        <w:rPr>
          <w:rFonts w:hint="cs"/>
        </w:rPr>
        <w:t>ă</w:t>
      </w:r>
      <w:r>
        <w:t xml:space="preserve"> a soției sale!). Astfel, el a putut </w:t>
      </w:r>
      <w:r>
        <w:rPr>
          <w:rFonts w:hint="eastAsia"/>
        </w:rPr>
        <w:t>î</w:t>
      </w:r>
      <w:r>
        <w:t>nf</w:t>
      </w:r>
      <w:r>
        <w:rPr>
          <w:rFonts w:hint="cs"/>
        </w:rPr>
        <w:t>ă</w:t>
      </w:r>
      <w:r>
        <w:t>șura mii de spire str</w:t>
      </w:r>
      <w:r>
        <w:rPr>
          <w:rFonts w:hint="eastAsia"/>
        </w:rPr>
        <w:t>â</w:t>
      </w:r>
      <w:r>
        <w:t>nse una peste alta, cre</w:t>
      </w:r>
      <w:r>
        <w:rPr>
          <w:rFonts w:hint="eastAsia"/>
        </w:rPr>
        <w:t>â</w:t>
      </w:r>
      <w:r>
        <w:t>nd electromagneți capabili s</w:t>
      </w:r>
      <w:r>
        <w:rPr>
          <w:rFonts w:hint="cs"/>
        </w:rPr>
        <w:t>ă</w:t>
      </w:r>
      <w:r>
        <w:t xml:space="preserve"> ridice sute de kilograme.</w:t>
      </w:r>
    </w:p>
    <w:p w14:paraId="75237FC2" w14:textId="77777777" w:rsidR="00577B7C" w:rsidRDefault="00577B7C" w:rsidP="00577B7C">
      <w:pPr>
        <w:keepNext/>
        <w:keepLines/>
        <w:spacing w:after="120" w:line="360" w:lineRule="auto"/>
        <w:rPr>
          <w:rFonts w:hint="eastAsia"/>
        </w:rPr>
      </w:pPr>
      <w:r>
        <w:t xml:space="preserve">​Tot Joseph Henry a descoperit fenomenul de auto-inducție </w:t>
      </w:r>
      <w:r>
        <w:rPr>
          <w:rFonts w:hint="eastAsia"/>
        </w:rPr>
        <w:t>—</w:t>
      </w:r>
      <w:r>
        <w:t xml:space="preserve"> proprietatea unei bobine de a se opune variației curentului ce o str</w:t>
      </w:r>
      <w:r>
        <w:rPr>
          <w:rFonts w:hint="cs"/>
        </w:rPr>
        <w:t>ă</w:t>
      </w:r>
      <w:r>
        <w:t xml:space="preserve">bate </w:t>
      </w:r>
      <w:r>
        <w:rPr>
          <w:rFonts w:hint="eastAsia"/>
        </w:rPr>
        <w:t>—</w:t>
      </w:r>
      <w:r>
        <w:t>, motiv pentru care unitatea de m</w:t>
      </w:r>
      <w:r>
        <w:rPr>
          <w:rFonts w:hint="cs"/>
        </w:rPr>
        <w:t>ă</w:t>
      </w:r>
      <w:r>
        <w:t>sur</w:t>
      </w:r>
      <w:r>
        <w:rPr>
          <w:rFonts w:hint="cs"/>
        </w:rPr>
        <w:t>ă</w:t>
      </w:r>
      <w:r>
        <w:t xml:space="preserve"> a inductanței </w:t>
      </w:r>
      <w:r>
        <w:rPr>
          <w:rFonts w:hint="eastAsia"/>
        </w:rPr>
        <w:t>î</w:t>
      </w:r>
      <w:r>
        <w:t>i poart</w:t>
      </w:r>
      <w:r>
        <w:rPr>
          <w:rFonts w:hint="cs"/>
        </w:rPr>
        <w:t>ă</w:t>
      </w:r>
      <w:r>
        <w:t xml:space="preserve"> ast</w:t>
      </w:r>
      <w:r>
        <w:rPr>
          <w:rFonts w:hint="cs"/>
        </w:rPr>
        <w:t>ă</w:t>
      </w:r>
      <w:r>
        <w:t>zi numele: Henry (H).</w:t>
      </w:r>
    </w:p>
    <w:p w14:paraId="6DE91A67" w14:textId="77777777" w:rsidR="00577B7C" w:rsidRDefault="00577B7C" w:rsidP="00577B7C">
      <w:pPr>
        <w:keepNext/>
        <w:keepLines/>
        <w:spacing w:after="120" w:line="360" w:lineRule="auto"/>
        <w:rPr>
          <w:rFonts w:hint="eastAsia"/>
        </w:rPr>
      </w:pPr>
      <w:r>
        <w:t>​3. Inelul lui Faraday și primul transformator din lume (1831)</w:t>
      </w:r>
    </w:p>
    <w:p w14:paraId="22A6D509" w14:textId="77777777" w:rsidR="00577B7C" w:rsidRDefault="00577B7C" w:rsidP="00577B7C">
      <w:pPr>
        <w:keepNext/>
        <w:keepLines/>
        <w:spacing w:after="120" w:line="360" w:lineRule="auto"/>
        <w:rPr>
          <w:rFonts w:hint="eastAsia"/>
        </w:rPr>
      </w:pPr>
      <w:r>
        <w:lastRenderedPageBreak/>
        <w:t>​</w:t>
      </w:r>
      <w:r>
        <w:rPr>
          <w:rFonts w:hint="eastAsia"/>
        </w:rPr>
        <w:t>Î</w:t>
      </w:r>
      <w:r>
        <w:t>n același an, 1831, marele fizician englez Michael Faraday f</w:t>
      </w:r>
      <w:r>
        <w:rPr>
          <w:rFonts w:hint="cs"/>
        </w:rPr>
        <w:t>ă</w:t>
      </w:r>
      <w:r>
        <w:t>cea o descoperire epocal</w:t>
      </w:r>
      <w:r>
        <w:rPr>
          <w:rFonts w:hint="cs"/>
        </w:rPr>
        <w:t>ă</w:t>
      </w:r>
      <w:r>
        <w:t xml:space="preserve">. El a realizat un inel din fier moale și a </w:t>
      </w:r>
      <w:r>
        <w:rPr>
          <w:rFonts w:hint="eastAsia"/>
        </w:rPr>
        <w:t>î</w:t>
      </w:r>
      <w:r>
        <w:t>nf</w:t>
      </w:r>
      <w:r>
        <w:rPr>
          <w:rFonts w:hint="cs"/>
        </w:rPr>
        <w:t>ă</w:t>
      </w:r>
      <w:r>
        <w:t>șurat pe el dou</w:t>
      </w:r>
      <w:r>
        <w:rPr>
          <w:rFonts w:hint="cs"/>
        </w:rPr>
        <w:t>ă</w:t>
      </w:r>
      <w:r>
        <w:t xml:space="preserve"> bobine complet separate galvanic: prima conectat</w:t>
      </w:r>
      <w:r>
        <w:rPr>
          <w:rFonts w:hint="cs"/>
        </w:rPr>
        <w:t>ă</w:t>
      </w:r>
      <w:r>
        <w:t xml:space="preserve"> la o baterie, iar a doua la un galvanometru (un instrument sensibil de m</w:t>
      </w:r>
      <w:r>
        <w:rPr>
          <w:rFonts w:hint="cs"/>
        </w:rPr>
        <w:t>ă</w:t>
      </w:r>
      <w:r>
        <w:t>sur</w:t>
      </w:r>
      <w:r>
        <w:rPr>
          <w:rFonts w:hint="cs"/>
        </w:rPr>
        <w:t>ă</w:t>
      </w:r>
      <w:r>
        <w:t>).</w:t>
      </w:r>
    </w:p>
    <w:p w14:paraId="7547783B" w14:textId="77777777" w:rsidR="00577B7C" w:rsidRDefault="00577B7C" w:rsidP="00577B7C">
      <w:pPr>
        <w:keepNext/>
        <w:keepLines/>
        <w:spacing w:after="120" w:line="360" w:lineRule="auto"/>
        <w:rPr>
          <w:rFonts w:hint="eastAsia"/>
        </w:rPr>
      </w:pPr>
      <w:r>
        <w:t>​Faraday a observat c</w:t>
      </w:r>
      <w:r>
        <w:rPr>
          <w:rFonts w:hint="cs"/>
        </w:rPr>
        <w:t>ă</w:t>
      </w:r>
      <w:r>
        <w:t xml:space="preserve"> atunci c</w:t>
      </w:r>
      <w:r>
        <w:rPr>
          <w:rFonts w:hint="eastAsia"/>
        </w:rPr>
        <w:t>â</w:t>
      </w:r>
      <w:r>
        <w:t>nd conecta sau deconecta bateria din primul circuit, acul galvanometrului din al doilea circuit devia scurt! Trecerea curentului prin prima bobin</w:t>
      </w:r>
      <w:r>
        <w:rPr>
          <w:rFonts w:hint="cs"/>
        </w:rPr>
        <w:t>ă</w:t>
      </w:r>
      <w:r>
        <w:t xml:space="preserve"> crea un c</w:t>
      </w:r>
      <w:r>
        <w:rPr>
          <w:rFonts w:hint="eastAsia"/>
        </w:rPr>
        <w:t>â</w:t>
      </w:r>
      <w:r>
        <w:t xml:space="preserve">mp magnetic variabil </w:t>
      </w:r>
      <w:r>
        <w:rPr>
          <w:rFonts w:hint="eastAsia"/>
        </w:rPr>
        <w:t>î</w:t>
      </w:r>
      <w:r>
        <w:t>n miezul de fier, care la r</w:t>
      </w:r>
      <w:r>
        <w:rPr>
          <w:rFonts w:hint="eastAsia"/>
        </w:rPr>
        <w:t>â</w:t>
      </w:r>
      <w:r>
        <w:t>ndul s</w:t>
      </w:r>
      <w:r>
        <w:rPr>
          <w:rFonts w:hint="cs"/>
        </w:rPr>
        <w:t>ă</w:t>
      </w:r>
      <w:r>
        <w:t xml:space="preserve">u inducea un curent electric </w:t>
      </w:r>
      <w:r>
        <w:rPr>
          <w:rFonts w:hint="eastAsia"/>
        </w:rPr>
        <w:t>î</w:t>
      </w:r>
      <w:r>
        <w:t>n a doua bobin</w:t>
      </w:r>
      <w:r>
        <w:rPr>
          <w:rFonts w:hint="cs"/>
        </w:rPr>
        <w:t>ă</w:t>
      </w:r>
      <w:r>
        <w:t>. Aceast</w:t>
      </w:r>
      <w:r>
        <w:rPr>
          <w:rFonts w:hint="cs"/>
        </w:rPr>
        <w:t>ă</w:t>
      </w:r>
      <w:r>
        <w:t xml:space="preserve"> </w:t>
      </w:r>
      <w:r>
        <w:rPr>
          <w:rFonts w:hint="eastAsia"/>
        </w:rPr>
        <w:t>„</w:t>
      </w:r>
      <w:r>
        <w:t>juc</w:t>
      </w:r>
      <w:r>
        <w:rPr>
          <w:rFonts w:hint="cs"/>
        </w:rPr>
        <w:t>ă</w:t>
      </w:r>
      <w:r>
        <w:t>rie</w:t>
      </w:r>
      <w:r>
        <w:rPr>
          <w:rFonts w:hint="eastAsia"/>
        </w:rPr>
        <w:t>”</w:t>
      </w:r>
      <w:r>
        <w:t xml:space="preserve"> de laborator numit</w:t>
      </w:r>
      <w:r>
        <w:rPr>
          <w:rFonts w:hint="cs"/>
        </w:rPr>
        <w:t>ă</w:t>
      </w:r>
      <w:r>
        <w:t xml:space="preserve"> Inelul lui Faraday a fost primul transformator din lume și dovad</w:t>
      </w:r>
      <w:r>
        <w:rPr>
          <w:rFonts w:hint="cs"/>
        </w:rPr>
        <w:t>ă</w:t>
      </w:r>
      <w:r>
        <w:t xml:space="preserve"> clar</w:t>
      </w:r>
      <w:r>
        <w:rPr>
          <w:rFonts w:hint="cs"/>
        </w:rPr>
        <w:t>ă</w:t>
      </w:r>
      <w:r>
        <w:t xml:space="preserve"> a inducției electromagnetice.</w:t>
      </w:r>
    </w:p>
    <w:p w14:paraId="51DC77F4" w14:textId="77777777" w:rsidR="00577B7C" w:rsidRDefault="00577B7C" w:rsidP="00577B7C">
      <w:pPr>
        <w:keepNext/>
        <w:keepLines/>
        <w:spacing w:after="120" w:line="360" w:lineRule="auto"/>
        <w:rPr>
          <w:rFonts w:hint="eastAsia"/>
        </w:rPr>
      </w:pPr>
      <w:r>
        <w:t>​4. De la bobina Ruhmkorff la undele lui Hertz și Marconi</w:t>
      </w:r>
    </w:p>
    <w:p w14:paraId="11F2A3AF" w14:textId="77777777" w:rsidR="00577B7C" w:rsidRDefault="00577B7C" w:rsidP="00577B7C">
      <w:pPr>
        <w:keepNext/>
        <w:keepLines/>
        <w:spacing w:after="120" w:line="360" w:lineRule="auto"/>
        <w:rPr>
          <w:rFonts w:hint="eastAsia"/>
        </w:rPr>
      </w:pPr>
      <w:r>
        <w:t xml:space="preserve">​Mecanicul german Heinrich Daniel Ruhmkorff a perfecționat </w:t>
      </w:r>
      <w:r>
        <w:rPr>
          <w:rFonts w:hint="eastAsia"/>
        </w:rPr>
        <w:t>î</w:t>
      </w:r>
      <w:r>
        <w:t>n 1851 transformatorul cu ridicare de tensiune, cre</w:t>
      </w:r>
      <w:r>
        <w:rPr>
          <w:rFonts w:hint="eastAsia"/>
        </w:rPr>
        <w:t>â</w:t>
      </w:r>
      <w:r>
        <w:t xml:space="preserve">nd </w:t>
      </w:r>
      <w:r>
        <w:rPr>
          <w:rFonts w:hint="eastAsia"/>
        </w:rPr>
        <w:t>„</w:t>
      </w:r>
      <w:r>
        <w:t>Bobina de inducție Ruhmkorff</w:t>
      </w:r>
      <w:r>
        <w:rPr>
          <w:rFonts w:hint="eastAsia"/>
        </w:rPr>
        <w:t>”</w:t>
      </w:r>
      <w:r>
        <w:t>. Aceasta transforma tensiunea mic</w:t>
      </w:r>
      <w:r>
        <w:rPr>
          <w:rFonts w:hint="cs"/>
        </w:rPr>
        <w:t>ă</w:t>
      </w:r>
      <w:r>
        <w:t xml:space="preserve"> a bateriilor </w:t>
      </w:r>
      <w:r>
        <w:rPr>
          <w:rFonts w:hint="eastAsia"/>
        </w:rPr>
        <w:t>î</w:t>
      </w:r>
      <w:r>
        <w:t>n impulsuri de zeci de mii de volți, capabile s</w:t>
      </w:r>
      <w:r>
        <w:rPr>
          <w:rFonts w:hint="cs"/>
        </w:rPr>
        <w:t>ă</w:t>
      </w:r>
      <w:r>
        <w:t xml:space="preserve"> produc</w:t>
      </w:r>
      <w:r>
        <w:rPr>
          <w:rFonts w:hint="cs"/>
        </w:rPr>
        <w:t>ă</w:t>
      </w:r>
      <w:r>
        <w:t xml:space="preserve"> sc</w:t>
      </w:r>
      <w:r>
        <w:rPr>
          <w:rFonts w:hint="eastAsia"/>
        </w:rPr>
        <w:t>â</w:t>
      </w:r>
      <w:r>
        <w:t>n</w:t>
      </w:r>
      <w:r>
        <w:rPr>
          <w:rFonts w:hint="eastAsia"/>
        </w:rPr>
        <w:t>tei electrice lungi.</w:t>
      </w:r>
    </w:p>
    <w:p w14:paraId="247E3476" w14:textId="77777777" w:rsidR="00577B7C" w:rsidRDefault="00577B7C" w:rsidP="00577B7C">
      <w:pPr>
        <w:keepNext/>
        <w:keepLines/>
        <w:spacing w:after="120" w:line="360" w:lineRule="auto"/>
        <w:rPr>
          <w:rFonts w:hint="eastAsia"/>
        </w:rPr>
      </w:pPr>
      <w:r>
        <w:t>​Aceast</w:t>
      </w:r>
      <w:r>
        <w:rPr>
          <w:rFonts w:hint="cs"/>
        </w:rPr>
        <w:t>ă</w:t>
      </w:r>
      <w:r>
        <w:t xml:space="preserve"> bobin</w:t>
      </w:r>
      <w:r>
        <w:rPr>
          <w:rFonts w:hint="cs"/>
        </w:rPr>
        <w:t>ă</w:t>
      </w:r>
      <w:r>
        <w:t xml:space="preserve"> de inducție a fost piesa central</w:t>
      </w:r>
      <w:r>
        <w:rPr>
          <w:rFonts w:hint="cs"/>
        </w:rPr>
        <w:t>ă</w:t>
      </w:r>
      <w:r>
        <w:t xml:space="preserve"> folosit</w:t>
      </w:r>
      <w:r>
        <w:rPr>
          <w:rFonts w:hint="cs"/>
        </w:rPr>
        <w:t>ă</w:t>
      </w:r>
      <w:r>
        <w:t xml:space="preserve"> de Heinrich Hertz </w:t>
      </w:r>
      <w:r>
        <w:rPr>
          <w:rFonts w:hint="eastAsia"/>
        </w:rPr>
        <w:t>î</w:t>
      </w:r>
      <w:r>
        <w:t>n 1887 pentru a dovedi existența undelor electromagnetice și, ulterior, de Guglielmo Marconi pentru primele sale transmisii radio peste Oceanul Atlantic. F</w:t>
      </w:r>
      <w:r>
        <w:rPr>
          <w:rFonts w:hint="cs"/>
        </w:rPr>
        <w:t>ă</w:t>
      </w:r>
      <w:r>
        <w:t>r</w:t>
      </w:r>
      <w:r>
        <w:rPr>
          <w:rFonts w:hint="cs"/>
        </w:rPr>
        <w:t>ă</w:t>
      </w:r>
      <w:r>
        <w:t xml:space="preserve"> transformatorul Ruhmkorff, pionieratul undelor herțiene nu ar fi fost posibil.</w:t>
      </w:r>
    </w:p>
    <w:p w14:paraId="18AF5C13" w14:textId="77777777" w:rsidR="00577B7C" w:rsidRDefault="00577B7C" w:rsidP="00577B7C">
      <w:pPr>
        <w:keepNext/>
        <w:keepLines/>
        <w:spacing w:after="120" w:line="360" w:lineRule="auto"/>
        <w:rPr>
          <w:rFonts w:hint="eastAsia"/>
        </w:rPr>
      </w:pPr>
      <w:r>
        <w:t xml:space="preserve">​5. Evoluția </w:t>
      </w:r>
      <w:r>
        <w:rPr>
          <w:rFonts w:hint="eastAsia"/>
        </w:rPr>
        <w:t>î</w:t>
      </w:r>
      <w:r>
        <w:t>n radiotehnica modern</w:t>
      </w:r>
      <w:r>
        <w:rPr>
          <w:rFonts w:hint="cs"/>
        </w:rPr>
        <w:t>ă</w:t>
      </w:r>
    </w:p>
    <w:p w14:paraId="1A6C0A24" w14:textId="77777777" w:rsidR="00577B7C" w:rsidRDefault="00577B7C" w:rsidP="00577B7C">
      <w:pPr>
        <w:keepNext/>
        <w:keepLines/>
        <w:spacing w:after="120" w:line="360" w:lineRule="auto"/>
        <w:rPr>
          <w:rFonts w:hint="eastAsia"/>
        </w:rPr>
      </w:pPr>
      <w:r>
        <w:t>​Pentru noi, radioamatorii, bobina și transformatorul sunt inima tuturor circuitelor:</w:t>
      </w:r>
    </w:p>
    <w:p w14:paraId="3DCDB443" w14:textId="77777777" w:rsidR="00577B7C" w:rsidRDefault="00577B7C" w:rsidP="00577B7C">
      <w:pPr>
        <w:keepNext/>
        <w:keepLines/>
        <w:spacing w:after="120" w:line="360" w:lineRule="auto"/>
        <w:rPr>
          <w:rFonts w:hint="eastAsia"/>
        </w:rPr>
      </w:pPr>
      <w:r>
        <w:t>​Circuitele acordate LC: Unde bobina și condensatorul stocheaz</w:t>
      </w:r>
      <w:r>
        <w:rPr>
          <w:rFonts w:hint="cs"/>
        </w:rPr>
        <w:t>ă</w:t>
      </w:r>
      <w:r>
        <w:t xml:space="preserve"> alternativ energia electric</w:t>
      </w:r>
      <w:r>
        <w:rPr>
          <w:rFonts w:hint="cs"/>
        </w:rPr>
        <w:t>ă</w:t>
      </w:r>
      <w:r>
        <w:t xml:space="preserve"> și magnetic</w:t>
      </w:r>
      <w:r>
        <w:rPr>
          <w:rFonts w:hint="cs"/>
        </w:rPr>
        <w:t>ă</w:t>
      </w:r>
      <w:r>
        <w:t>, stabilind frecvența de rezonanț</w:t>
      </w:r>
      <w:r>
        <w:rPr>
          <w:rFonts w:hint="cs"/>
        </w:rPr>
        <w:t>ă</w:t>
      </w:r>
      <w:r>
        <w:t>.</w:t>
      </w:r>
    </w:p>
    <w:p w14:paraId="17893620" w14:textId="77777777" w:rsidR="00577B7C" w:rsidRDefault="00577B7C" w:rsidP="00577B7C">
      <w:pPr>
        <w:keepNext/>
        <w:keepLines/>
        <w:spacing w:after="120" w:line="360" w:lineRule="auto"/>
        <w:rPr>
          <w:rFonts w:hint="eastAsia"/>
        </w:rPr>
      </w:pPr>
      <w:r>
        <w:t>​Transformatoarele pe miezuri de ferit</w:t>
      </w:r>
      <w:r>
        <w:rPr>
          <w:rFonts w:hint="cs"/>
        </w:rPr>
        <w:t>ă</w:t>
      </w:r>
      <w:r>
        <w:t xml:space="preserve"> și toroizi: Dezvoltate la jum</w:t>
      </w:r>
      <w:r>
        <w:rPr>
          <w:rFonts w:hint="cs"/>
        </w:rPr>
        <w:t>ă</w:t>
      </w:r>
      <w:r>
        <w:t>tatea secolului XX, acestea au permis realizarea transformatoarelor de band</w:t>
      </w:r>
      <w:r>
        <w:rPr>
          <w:rFonts w:hint="cs"/>
        </w:rPr>
        <w:t>ă</w:t>
      </w:r>
      <w:r>
        <w:t xml:space="preserve"> larg</w:t>
      </w:r>
      <w:r>
        <w:rPr>
          <w:rFonts w:hint="cs"/>
        </w:rPr>
        <w:t>ă</w:t>
      </w:r>
      <w:r>
        <w:t xml:space="preserve"> (de tip 1:1, 4:1, 9:1), esențiale </w:t>
      </w:r>
      <w:r>
        <w:rPr>
          <w:rFonts w:hint="eastAsia"/>
        </w:rPr>
        <w:t>î</w:t>
      </w:r>
      <w:r>
        <w:t>n BALUN-uri, UNUN-uri, mixere dublu echilibrate și etajele finale de</w:t>
      </w:r>
      <w:r>
        <w:rPr>
          <w:rFonts w:hint="eastAsia"/>
        </w:rPr>
        <w:t xml:space="preserve"> putere RF cu tranzistoare push-pull.</w:t>
      </w:r>
    </w:p>
    <w:p w14:paraId="05EE1D8E" w14:textId="77777777" w:rsidR="00577B7C" w:rsidRDefault="00577B7C" w:rsidP="00577B7C">
      <w:pPr>
        <w:keepNext/>
        <w:keepLines/>
        <w:spacing w:after="120" w:line="360" w:lineRule="auto"/>
        <w:rPr>
          <w:rFonts w:hint="eastAsia"/>
        </w:rPr>
      </w:pPr>
      <w:r>
        <w:t>​Unde pot aprofunda ascult</w:t>
      </w:r>
      <w:r>
        <w:rPr>
          <w:rFonts w:hint="cs"/>
        </w:rPr>
        <w:t>ă</w:t>
      </w:r>
      <w:r>
        <w:t>torii? (Surse istorice și tehnice verificate)</w:t>
      </w:r>
    </w:p>
    <w:p w14:paraId="1AF07F58" w14:textId="77777777" w:rsidR="00577B7C" w:rsidRDefault="00577B7C" w:rsidP="00577B7C">
      <w:pPr>
        <w:keepNext/>
        <w:keepLines/>
        <w:spacing w:after="120" w:line="360" w:lineRule="auto"/>
        <w:rPr>
          <w:rFonts w:hint="eastAsia"/>
        </w:rPr>
      </w:pPr>
      <w:r>
        <w:t>​Pentru colegii radioamatori și tinerii care doresc s</w:t>
      </w:r>
      <w:r>
        <w:rPr>
          <w:rFonts w:hint="cs"/>
        </w:rPr>
        <w:t>ă</w:t>
      </w:r>
      <w:r>
        <w:t xml:space="preserve"> studieze brevetele, documentele originale și tratatele de fizic</w:t>
      </w:r>
      <w:r>
        <w:rPr>
          <w:rFonts w:hint="cs"/>
        </w:rPr>
        <w:t>ă</w:t>
      </w:r>
      <w:r>
        <w:t xml:space="preserve"> de la care a pornit totul, recomand</w:t>
      </w:r>
      <w:r>
        <w:rPr>
          <w:rFonts w:hint="cs"/>
        </w:rPr>
        <w:t>ă</w:t>
      </w:r>
      <w:r>
        <w:t>m urm</w:t>
      </w:r>
      <w:r>
        <w:rPr>
          <w:rFonts w:hint="cs"/>
        </w:rPr>
        <w:t>ă</w:t>
      </w:r>
      <w:r>
        <w:t>toarele resurse oficiale:</w:t>
      </w:r>
    </w:p>
    <w:p w14:paraId="175213A2" w14:textId="77777777" w:rsidR="00577B7C" w:rsidRDefault="00577B7C" w:rsidP="00577B7C">
      <w:pPr>
        <w:keepNext/>
        <w:keepLines/>
        <w:spacing w:after="120" w:line="360" w:lineRule="auto"/>
        <w:rPr>
          <w:rFonts w:hint="eastAsia"/>
        </w:rPr>
      </w:pPr>
      <w:r>
        <w:t>​Arhivele Istorice IEEE (IEEE History Center &amp; Engineering and Technology History Wiki - ethw.org):</w:t>
      </w:r>
    </w:p>
    <w:p w14:paraId="42C7FE53" w14:textId="77777777" w:rsidR="00577B7C" w:rsidRDefault="00577B7C" w:rsidP="00577B7C">
      <w:pPr>
        <w:keepNext/>
        <w:keepLines/>
        <w:spacing w:after="120" w:line="360" w:lineRule="auto"/>
        <w:rPr>
          <w:rFonts w:hint="eastAsia"/>
        </w:rPr>
      </w:pPr>
      <w:r>
        <w:t>​Articolele de referinț</w:t>
      </w:r>
      <w:r>
        <w:rPr>
          <w:rFonts w:hint="cs"/>
        </w:rPr>
        <w:t>ă</w:t>
      </w:r>
      <w:r>
        <w:t xml:space="preserve"> despre Joseph Henry's Inductance Experiments și Faraday's Induction Ring.</w:t>
      </w:r>
    </w:p>
    <w:p w14:paraId="0D749324" w14:textId="77777777" w:rsidR="00577B7C" w:rsidRDefault="00577B7C" w:rsidP="00577B7C">
      <w:pPr>
        <w:keepNext/>
        <w:keepLines/>
        <w:spacing w:after="120" w:line="360" w:lineRule="auto"/>
        <w:rPr>
          <w:rFonts w:hint="eastAsia"/>
        </w:rPr>
      </w:pPr>
      <w:r>
        <w:t>​Muzeul de Istorie a Științei din Londra (Science Museum Group - sciencemuseum.org.uk):</w:t>
      </w:r>
    </w:p>
    <w:p w14:paraId="4C3D8F83" w14:textId="77777777" w:rsidR="00577B7C" w:rsidRDefault="00577B7C" w:rsidP="00577B7C">
      <w:pPr>
        <w:keepNext/>
        <w:keepLines/>
        <w:spacing w:after="120" w:line="360" w:lineRule="auto"/>
        <w:rPr>
          <w:rFonts w:hint="eastAsia"/>
        </w:rPr>
      </w:pPr>
      <w:r>
        <w:lastRenderedPageBreak/>
        <w:t>​Documentația tehnic</w:t>
      </w:r>
      <w:r>
        <w:rPr>
          <w:rFonts w:hint="cs"/>
        </w:rPr>
        <w:t>ă</w:t>
      </w:r>
      <w:r>
        <w:t xml:space="preserve"> și imaginile cu Inelul original al lui Faraday (1831) și Bobinele de inducție Ruhmkorff.</w:t>
      </w:r>
    </w:p>
    <w:p w14:paraId="70B780B5" w14:textId="77777777" w:rsidR="00577B7C" w:rsidRDefault="00577B7C" w:rsidP="00577B7C">
      <w:pPr>
        <w:keepNext/>
        <w:keepLines/>
        <w:spacing w:after="120" w:line="360" w:lineRule="auto"/>
        <w:rPr>
          <w:rFonts w:hint="eastAsia"/>
        </w:rPr>
      </w:pPr>
      <w:r>
        <w:t>​Manualele Clasice de Radio și Fizic</w:t>
      </w:r>
      <w:r>
        <w:rPr>
          <w:rFonts w:hint="cs"/>
        </w:rPr>
        <w:t>ă</w:t>
      </w:r>
      <w:r>
        <w:t>:</w:t>
      </w:r>
    </w:p>
    <w:p w14:paraId="4AD1A414" w14:textId="77777777" w:rsidR="00577B7C" w:rsidRDefault="00577B7C" w:rsidP="00577B7C">
      <w:pPr>
        <w:keepNext/>
        <w:keepLines/>
        <w:spacing w:after="120" w:line="360" w:lineRule="auto"/>
        <w:rPr>
          <w:rFonts w:hint="eastAsia"/>
        </w:rPr>
      </w:pPr>
      <w:r>
        <w:t xml:space="preserve">​ARRL Handbook </w:t>
      </w:r>
      <w:r>
        <w:rPr>
          <w:rFonts w:hint="eastAsia"/>
        </w:rPr>
        <w:t>—</w:t>
      </w:r>
      <w:r>
        <w:t xml:space="preserve"> Cap. Inductors, Transformers and LC Circuits (conține bazele matematice și constructive ale torozilor și ecuațiile de proiectare).</w:t>
      </w:r>
    </w:p>
    <w:p w14:paraId="679064B6" w14:textId="77777777" w:rsidR="00577B7C" w:rsidRDefault="00577B7C" w:rsidP="00577B7C">
      <w:pPr>
        <w:keepNext/>
        <w:keepLines/>
        <w:spacing w:after="120" w:line="360" w:lineRule="auto"/>
        <w:rPr>
          <w:rFonts w:hint="eastAsia"/>
        </w:rPr>
      </w:pPr>
      <w:r>
        <w:t>​</w:t>
      </w:r>
      <w:r>
        <w:rPr>
          <w:rFonts w:hint="eastAsia"/>
        </w:rPr>
        <w:t>„</w:t>
      </w:r>
      <w:r>
        <w:t>Tratat de Electricitate și Magnetism</w:t>
      </w:r>
      <w:r>
        <w:rPr>
          <w:rFonts w:hint="eastAsia"/>
        </w:rPr>
        <w:t>”</w:t>
      </w:r>
      <w:r>
        <w:t xml:space="preserve"> de James Clerk Maxwell (1873) </w:t>
      </w:r>
      <w:r>
        <w:rPr>
          <w:rFonts w:hint="eastAsia"/>
        </w:rPr>
        <w:t>—</w:t>
      </w:r>
      <w:r>
        <w:t xml:space="preserve"> lucrarea matematic</w:t>
      </w:r>
      <w:r>
        <w:rPr>
          <w:rFonts w:hint="cs"/>
        </w:rPr>
        <w:t>ă</w:t>
      </w:r>
      <w:r>
        <w:t xml:space="preserve"> fundamental</w:t>
      </w:r>
      <w:r>
        <w:rPr>
          <w:rFonts w:hint="cs"/>
        </w:rPr>
        <w:t>ă</w:t>
      </w:r>
      <w:r>
        <w:t xml:space="preserve"> care a unificat ecuațiile electromagnetismului.</w:t>
      </w:r>
    </w:p>
    <w:p w14:paraId="297484F7" w14:textId="77777777" w:rsidR="00577B7C" w:rsidRDefault="00577B7C" w:rsidP="00577B7C">
      <w:pPr>
        <w:keepNext/>
        <w:keepLines/>
        <w:spacing w:after="120" w:line="360" w:lineRule="auto"/>
        <w:rPr>
          <w:rFonts w:hint="eastAsia"/>
        </w:rPr>
      </w:pPr>
      <w:r>
        <w:t>​The Royal Institution of Great Britain (rigb.org):</w:t>
      </w:r>
    </w:p>
    <w:p w14:paraId="761DD251" w14:textId="77777777" w:rsidR="00577B7C" w:rsidRDefault="00577B7C" w:rsidP="00577B7C">
      <w:pPr>
        <w:keepNext/>
        <w:keepLines/>
        <w:spacing w:after="120" w:line="360" w:lineRule="auto"/>
        <w:rPr>
          <w:rFonts w:hint="eastAsia"/>
        </w:rPr>
      </w:pPr>
      <w:r>
        <w:t xml:space="preserve">​Arhiva jurnalelor de laborator ale lui Michael Faraday, unde sunt </w:t>
      </w:r>
      <w:r>
        <w:rPr>
          <w:rFonts w:hint="eastAsia"/>
        </w:rPr>
        <w:t>î</w:t>
      </w:r>
      <w:r>
        <w:t>nregistrate exact datele de 29 august și 24 septembrie 1831, c</w:t>
      </w:r>
      <w:r>
        <w:rPr>
          <w:rFonts w:hint="eastAsia"/>
        </w:rPr>
        <w:t>â</w:t>
      </w:r>
      <w:r>
        <w:t>nd a fost dovedit</w:t>
      </w:r>
      <w:r>
        <w:rPr>
          <w:rFonts w:hint="cs"/>
        </w:rPr>
        <w:t>ă</w:t>
      </w:r>
      <w:r>
        <w:t xml:space="preserve"> inducția electromagnetic</w:t>
      </w:r>
      <w:r>
        <w:rPr>
          <w:rFonts w:hint="cs"/>
        </w:rPr>
        <w:t>ă</w:t>
      </w:r>
      <w:r>
        <w:t>.</w:t>
      </w:r>
    </w:p>
    <w:p w14:paraId="711A5E6A" w14:textId="77777777" w:rsidR="00577B7C" w:rsidRDefault="00577B7C" w:rsidP="00577B7C">
      <w:pPr>
        <w:keepNext/>
        <w:keepLines/>
        <w:spacing w:after="120" w:line="360" w:lineRule="auto"/>
        <w:rPr>
          <w:rFonts w:hint="eastAsia"/>
        </w:rPr>
      </w:pPr>
      <w:r>
        <w:t>​Bobina și transformatorul r</w:t>
      </w:r>
      <w:r>
        <w:rPr>
          <w:rFonts w:hint="cs"/>
        </w:rPr>
        <w:t>ă</w:t>
      </w:r>
      <w:r>
        <w:t>m</w:t>
      </w:r>
      <w:r>
        <w:rPr>
          <w:rFonts w:hint="eastAsia"/>
        </w:rPr>
        <w:t>â</w:t>
      </w:r>
      <w:r>
        <w:t>n pilonii nev</w:t>
      </w:r>
      <w:r>
        <w:rPr>
          <w:rFonts w:hint="cs"/>
        </w:rPr>
        <w:t>ă</w:t>
      </w:r>
      <w:r>
        <w:t>zuți pe care se sprijin</w:t>
      </w:r>
      <w:r>
        <w:rPr>
          <w:rFonts w:hint="cs"/>
        </w:rPr>
        <w:t>ă</w:t>
      </w:r>
      <w:r>
        <w:t xml:space="preserve"> fiecare radioreceptor, transceiver sau stație de emisie de pe glob.</w:t>
      </w:r>
    </w:p>
    <w:p w14:paraId="76A9892D" w14:textId="1BA5056A" w:rsidR="00577B7C" w:rsidRDefault="00577B7C" w:rsidP="00577B7C">
      <w:pPr>
        <w:keepNext/>
        <w:keepLines/>
        <w:spacing w:after="120" w:line="360" w:lineRule="auto"/>
        <w:rPr>
          <w:rFonts w:hint="eastAsia"/>
        </w:rPr>
      </w:pPr>
      <w:r>
        <w:t>​V</w:t>
      </w:r>
      <w:r>
        <w:rPr>
          <w:rFonts w:hint="cs"/>
        </w:rPr>
        <w:t>ă</w:t>
      </w:r>
      <w:r>
        <w:t xml:space="preserve"> mulțumesc pentru atenție, 73 și audiție pl</w:t>
      </w:r>
      <w:r>
        <w:rPr>
          <w:rFonts w:hint="cs"/>
        </w:rPr>
        <w:t>ă</w:t>
      </w:r>
      <w:r>
        <w:t>cut</w:t>
      </w:r>
      <w:r>
        <w:rPr>
          <w:rFonts w:hint="cs"/>
        </w:rPr>
        <w:t>ă</w:t>
      </w:r>
      <w:r>
        <w:t xml:space="preserve"> </w:t>
      </w:r>
      <w:r>
        <w:rPr>
          <w:rFonts w:hint="eastAsia"/>
        </w:rPr>
        <w:t>î</w:t>
      </w:r>
      <w:r>
        <w:t>n continuare!</w:t>
      </w:r>
    </w:p>
    <w:sectPr w:rsidR="00577B7C">
      <w:pgSz w:w="12240" w:h="15840"/>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default"/>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characterSpacingControl w:val="doNotCompress"/>
  <w:compat>
    <w:useFELayout/>
    <w:compatSetting w:name="compatibilityMode" w:uri="http://schemas.microsoft.com/office/word" w:val="12"/>
    <w:compatSetting w:name="useWord2013TrackBottomHyphenation" w:uri="http://schemas.microsoft.com/office/word" w:val="1"/>
  </w:compat>
  <w:rsids>
    <w:rsidRoot w:val="001B7283"/>
    <w:rsid w:val="00090273"/>
    <w:rsid w:val="001B7283"/>
    <w:rsid w:val="00256A99"/>
    <w:rsid w:val="00261340"/>
    <w:rsid w:val="00270E0A"/>
    <w:rsid w:val="00285613"/>
    <w:rsid w:val="0032374D"/>
    <w:rsid w:val="0037483D"/>
    <w:rsid w:val="004B1AD8"/>
    <w:rsid w:val="004E18FD"/>
    <w:rsid w:val="00577B7C"/>
    <w:rsid w:val="005C3282"/>
    <w:rsid w:val="00663EF1"/>
    <w:rsid w:val="007A1D62"/>
    <w:rsid w:val="00865536"/>
    <w:rsid w:val="00893E53"/>
    <w:rsid w:val="0095082E"/>
    <w:rsid w:val="00A46075"/>
    <w:rsid w:val="00A46119"/>
    <w:rsid w:val="00AE34CC"/>
    <w:rsid w:val="00B90091"/>
    <w:rsid w:val="00C70034"/>
    <w:rsid w:val="00D434A8"/>
    <w:rsid w:val="00EB76AE"/>
    <w:rsid w:val="00FD454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BD0A3"/>
  <w15:docId w15:val="{99C6FC13-98F4-4F58-BCF6-CEFACD2FD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2"/>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noProof/>
      <w:sz w:val="24"/>
      <w:lang w:val="en-GB"/>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InternetLink">
    <w:name w:val="Internet Link"/>
    <w:rPr>
      <w:color w:val="000080"/>
      <w:u w:val="single"/>
    </w:rPr>
  </w:style>
  <w:style w:type="paragraph" w:customStyle="1" w:styleId="Heading">
    <w:name w:val="Heading"/>
    <w:basedOn w:val="Normal"/>
    <w:next w:val="Corptext"/>
    <w:qFormat/>
    <w:pPr>
      <w:keepNext/>
      <w:spacing w:before="240" w:after="120"/>
    </w:pPr>
    <w:rPr>
      <w:rFonts w:ascii="Liberation Sans" w:eastAsia="Microsoft YaHei" w:hAnsi="Liberation Sans"/>
      <w:sz w:val="28"/>
      <w:szCs w:val="28"/>
    </w:rPr>
  </w:style>
  <w:style w:type="paragraph" w:styleId="Corptext">
    <w:name w:val="Body Text"/>
    <w:basedOn w:val="Normal"/>
    <w:pPr>
      <w:spacing w:after="140" w:line="276" w:lineRule="auto"/>
    </w:pPr>
  </w:style>
  <w:style w:type="paragraph" w:styleId="List">
    <w:name w:val="List"/>
    <w:basedOn w:val="Corptext"/>
  </w:style>
  <w:style w:type="paragraph" w:styleId="Legend">
    <w:name w:val="caption"/>
    <w:basedOn w:val="Normal"/>
    <w:qFormat/>
    <w:pPr>
      <w:suppressLineNumbers/>
      <w:spacing w:before="120" w:after="120"/>
    </w:pPr>
    <w:rPr>
      <w:i/>
      <w:iCs/>
    </w:rPr>
  </w:style>
  <w:style w:type="paragraph" w:customStyle="1" w:styleId="Index">
    <w:name w:val="Index"/>
    <w:basedOn w:val="Normal"/>
    <w:qFormat/>
    <w:pPr>
      <w:suppressLineNumbers/>
    </w:pPr>
  </w:style>
  <w:style w:type="character" w:styleId="Hyperlink">
    <w:name w:val="Hyperlink"/>
    <w:basedOn w:val="Fontdeparagrafimplicit"/>
    <w:uiPriority w:val="99"/>
    <w:unhideWhenUsed/>
    <w:rsid w:val="004E18FD"/>
    <w:rPr>
      <w:color w:val="0563C1" w:themeColor="hyperlink"/>
      <w:u w:val="single"/>
    </w:rPr>
  </w:style>
  <w:style w:type="character" w:styleId="MeniuneNerezolvat">
    <w:name w:val="Unresolved Mention"/>
    <w:basedOn w:val="Fontdeparagrafimplicit"/>
    <w:uiPriority w:val="99"/>
    <w:semiHidden/>
    <w:unhideWhenUsed/>
    <w:rsid w:val="004E18FD"/>
    <w:rPr>
      <w:color w:val="605E5C"/>
      <w:shd w:val="clear" w:color="auto" w:fill="E1DFDD"/>
    </w:rPr>
  </w:style>
  <w:style w:type="paragraph" w:styleId="Listparagraf">
    <w:name w:val="List Paragraph"/>
    <w:basedOn w:val="Normal"/>
    <w:uiPriority w:val="34"/>
    <w:qFormat/>
    <w:rsid w:val="00261340"/>
    <w:pPr>
      <w:ind w:left="720"/>
      <w:contextualSpacing/>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gcw.de/contest/vhf-uhf/"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yudx.yu1srs.org.rs/"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4foc.org/bill-windle-qso-party/" TargetMode="External"/><Relationship Id="rId11" Type="http://schemas.openxmlformats.org/officeDocument/2006/relationships/hyperlink" Target="https://www.uba.be/en/hf/contest-rules/on-contest" TargetMode="External"/><Relationship Id="rId5" Type="http://schemas.openxmlformats.org/officeDocument/2006/relationships/hyperlink" Target="https://www.cqwwrtty.com/" TargetMode="External"/><Relationship Id="rId10" Type="http://schemas.openxmlformats.org/officeDocument/2006/relationships/hyperlink" Target="https://antiquewireless.org/homepage/am-qso-party-details/" TargetMode="External"/><Relationship Id="rId4" Type="http://schemas.openxmlformats.org/officeDocument/2006/relationships/image" Target="media/image1.jpeg"/><Relationship Id="rId9" Type="http://schemas.openxmlformats.org/officeDocument/2006/relationships/hyperlink" Target="http://cqmorelight.com/rules"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804</TotalTime>
  <Pages>1</Pages>
  <Words>2234</Words>
  <Characters>12734</Characters>
  <Application>Microsoft Office Word</Application>
  <DocSecurity>0</DocSecurity>
  <Lines>106</Lines>
  <Paragraphs>29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aradoaei marian</cp:lastModifiedBy>
  <cp:revision>22</cp:revision>
  <dcterms:created xsi:type="dcterms:W3CDTF">2022-01-12T08:04:00Z</dcterms:created>
  <dcterms:modified xsi:type="dcterms:W3CDTF">2026-09-23T21:15:00Z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